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1C" w:rsidRPr="001D081C" w:rsidRDefault="001D081C" w:rsidP="001D08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МИНИСТЕРСТВО ПРОСВЕЩЕНИЯ РОССИЙСКОЙ ФЕДЕРАЦИИ</w:t>
      </w:r>
    </w:p>
    <w:p w:rsidR="001D081C" w:rsidRPr="001D081C" w:rsidRDefault="001D081C" w:rsidP="001D08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ПРИКАЗ</w:t>
      </w:r>
    </w:p>
    <w:p w:rsidR="001D081C" w:rsidRPr="001D081C" w:rsidRDefault="001D081C" w:rsidP="001D08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от 4 октября 2021 года N 686</w:t>
      </w:r>
      <w:r w:rsidRPr="001D081C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</w:pPr>
      <w:proofErr w:type="gramStart"/>
      <w:r w:rsidRPr="001D081C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О внесении изменений в </w:t>
      </w:r>
      <w:hyperlink r:id="rId4" w:anchor="7D20K3" w:history="1">
        <w:r w:rsidRPr="001D081C">
          <w:rPr>
            <w:rFonts w:ascii="Arial" w:eastAsia="Times New Roman" w:hAnsi="Arial" w:cs="Arial"/>
            <w:b/>
            <w:bCs/>
            <w:color w:val="0000FF"/>
            <w:sz w:val="25"/>
            <w:u w:val="single"/>
            <w:lang w:eastAsia="ru-RU"/>
          </w:rPr>
          <w:t>приказы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</w:t>
        </w:r>
      </w:hyperlink>
      <w:r w:rsidRPr="001D081C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 и </w:t>
      </w:r>
      <w:hyperlink r:id="rId5" w:anchor="64U0IK" w:history="1">
        <w:r w:rsidRPr="001D081C">
          <w:rPr>
            <w:rFonts w:ascii="Arial" w:eastAsia="Times New Roman" w:hAnsi="Arial" w:cs="Arial"/>
            <w:b/>
            <w:bCs/>
            <w:color w:val="0000FF"/>
            <w:sz w:val="25"/>
            <w:u w:val="single"/>
            <w:lang w:eastAsia="ru-RU"/>
          </w:rPr>
          <w:t>от 8 сентября 2020 г. N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</w:t>
        </w:r>
        <w:proofErr w:type="gramEnd"/>
        <w:r w:rsidRPr="001D081C">
          <w:rPr>
            <w:rFonts w:ascii="Arial" w:eastAsia="Times New Roman" w:hAnsi="Arial" w:cs="Arial"/>
            <w:b/>
            <w:bCs/>
            <w:color w:val="0000FF"/>
            <w:sz w:val="25"/>
            <w:u w:val="single"/>
            <w:lang w:eastAsia="ru-RU"/>
          </w:rPr>
          <w:t xml:space="preserve"> 236"</w:t>
        </w:r>
      </w:hyperlink>
    </w:p>
    <w:p w:rsidR="001D081C" w:rsidRPr="001D081C" w:rsidRDefault="001D081C" w:rsidP="001D08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 соответствии с </w:t>
      </w:r>
      <w:hyperlink r:id="rId6" w:anchor="A980NK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частью 8 статьи 55 Федерального закона от 29 декабря 2012 г. N 273-ФЗ "Об образовании в Российской Федерации"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 (Собрание законодательства Российской Федерации, 2012, N 53, ст.7598; </w:t>
      </w:r>
      <w:proofErr w:type="gram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2021, N 13, ст.2137), </w:t>
      </w:r>
      <w:hyperlink r:id="rId7" w:anchor="65C0IR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пунктом 1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и </w:t>
      </w:r>
      <w:hyperlink r:id="rId8" w:anchor="7DO0KB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подпунктом 4.2.21 пункта 4 Положения о Министерстве просвещения Российской Федерации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 утвержденного </w:t>
      </w:r>
      <w:hyperlink r:id="rId9" w:anchor="64U0IK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(Собрание законодательства Российской Федерации, 2018, N 32, ст.5343),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1D081C" w:rsidRPr="001D081C" w:rsidRDefault="001D081C" w:rsidP="001D08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приказываю: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1. </w:t>
      </w:r>
      <w:proofErr w:type="gram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Утвердить прилагаемые </w:t>
      </w:r>
      <w:hyperlink r:id="rId10" w:anchor="6540IN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изменения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 которые вносятся в </w:t>
      </w:r>
      <w:hyperlink r:id="rId11" w:anchor="7D20K3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приказы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(зарегистрирован Министерством юстиции Российской Федерации 17 июня 2020 г., регистрационный N 58681), с изменениями, внесенными </w:t>
      </w:r>
      <w:hyperlink r:id="rId12" w:anchor="64U0IK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приказом Министерства просвещения Российской Федерации от 8 сентября 2020 г. N 471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(зарегистрирован Министерством юстиции Российской</w:t>
      </w:r>
      <w:proofErr w:type="gramEnd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</w:t>
      </w:r>
      <w:proofErr w:type="gram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Федерации 30 сентября 2020 г., регистрационный N 60136), и </w:t>
      </w:r>
      <w:hyperlink r:id="rId13" w:anchor="64U0IK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от 8 сентября 2020 г. N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236"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(зарегистрирован Министерством юстиции Российской Федерации 30 сентября 2020 г., регистрационный N 60136).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2. Настоящий приказ вступает в силу с 1 марта 2022 г. и действует до 28 июня 2026 года.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Министр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С.С.Кравцов</w:t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Зарегистрировано</w:t>
      </w:r>
    </w:p>
    <w:p w:rsidR="001D081C" w:rsidRPr="001D081C" w:rsidRDefault="001D081C" w:rsidP="001D08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 Министерстве юстиции</w:t>
      </w:r>
    </w:p>
    <w:p w:rsidR="001D081C" w:rsidRPr="001D081C" w:rsidRDefault="001D081C" w:rsidP="001D08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Российской Федерации</w:t>
      </w:r>
    </w:p>
    <w:p w:rsidR="001D081C" w:rsidRPr="001D081C" w:rsidRDefault="001D081C" w:rsidP="001D08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11 ноября 2021 года,</w:t>
      </w:r>
    </w:p>
    <w:p w:rsidR="001D081C" w:rsidRPr="001D081C" w:rsidRDefault="001D081C" w:rsidP="001D08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регистрационный N 65757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Приложение</w:t>
      </w:r>
    </w:p>
    <w:p w:rsidR="001D081C" w:rsidRPr="001D081C" w:rsidRDefault="001D081C" w:rsidP="001D081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УТВЕРЖДЕНЫ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приказом Министерства просвещения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Российской Федерации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от 4 октября 2021 года N 686</w:t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</w:pPr>
      <w:proofErr w:type="gramStart"/>
      <w:r w:rsidRPr="001D081C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Изменения, которые вносятся в </w:t>
      </w:r>
      <w:hyperlink r:id="rId14" w:anchor="7D20K3" w:history="1">
        <w:r w:rsidRPr="001D081C">
          <w:rPr>
            <w:rFonts w:ascii="Arial" w:eastAsia="Times New Roman" w:hAnsi="Arial" w:cs="Arial"/>
            <w:b/>
            <w:bCs/>
            <w:color w:val="0000FF"/>
            <w:sz w:val="25"/>
            <w:u w:val="single"/>
            <w:lang w:eastAsia="ru-RU"/>
          </w:rPr>
          <w:t>приказы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</w:t>
        </w:r>
      </w:hyperlink>
      <w:r w:rsidRPr="001D081C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 и </w:t>
      </w:r>
      <w:hyperlink r:id="rId15" w:anchor="64U0IK" w:history="1">
        <w:r w:rsidRPr="001D081C">
          <w:rPr>
            <w:rFonts w:ascii="Arial" w:eastAsia="Times New Roman" w:hAnsi="Arial" w:cs="Arial"/>
            <w:b/>
            <w:bCs/>
            <w:color w:val="0000FF"/>
            <w:sz w:val="25"/>
            <w:u w:val="single"/>
            <w:lang w:eastAsia="ru-RU"/>
          </w:rPr>
          <w:t>от 8 сентября 2020 г. N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</w:t>
        </w:r>
        <w:proofErr w:type="gramEnd"/>
        <w:r w:rsidRPr="001D081C">
          <w:rPr>
            <w:rFonts w:ascii="Arial" w:eastAsia="Times New Roman" w:hAnsi="Arial" w:cs="Arial"/>
            <w:b/>
            <w:bCs/>
            <w:color w:val="0000FF"/>
            <w:sz w:val="25"/>
            <w:u w:val="single"/>
            <w:lang w:eastAsia="ru-RU"/>
          </w:rPr>
          <w:t xml:space="preserve"> 236"</w:t>
        </w:r>
      </w:hyperlink>
    </w:p>
    <w:p w:rsidR="001D081C" w:rsidRPr="001D081C" w:rsidRDefault="001D081C" w:rsidP="001D08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1. </w:t>
      </w:r>
      <w:hyperlink r:id="rId16" w:anchor="7D20K3" w:history="1">
        <w:proofErr w:type="gramStart"/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Приказ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(зарегистрирован Министерством юстиции Российской Федерации 17 июня 2020 г., регистрационный N 58681), с изменениями, внесенными </w:t>
      </w:r>
      <w:hyperlink r:id="rId17" w:anchor="64U0IK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приказом Министерства просвещения Российской Федерации от 8 сентября 2020 г. N 471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(зарегистрирован Министерством юстиции Российской Федерации 30 сентября 2020 г., регистрационный</w:t>
      </w:r>
      <w:proofErr w:type="gramEnd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</w:t>
      </w:r>
      <w:proofErr w:type="gram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N 60136) (далее - приказ N 236), дополнить пунктом 3 следующего содержания: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"3. Настоящий приказ действует до 28 июня 2026 года</w:t>
      </w:r>
      <w:proofErr w:type="gram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.".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2. В </w:t>
      </w:r>
      <w:hyperlink r:id="rId18" w:anchor="7DS0KD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 xml:space="preserve">Порядке приема на </w:t>
        </w:r>
        <w:proofErr w:type="gramStart"/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обучение по</w:t>
        </w:r>
        <w:proofErr w:type="gramEnd"/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 xml:space="preserve"> образовательным программам дошкольного образования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 утвержденном </w:t>
      </w:r>
      <w:hyperlink r:id="rId19" w:anchor="7D20K3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приказом N 236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: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а) абзац четвертый </w:t>
      </w:r>
      <w:hyperlink r:id="rId20" w:anchor="6580IP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пункта 4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изложить в следующей редакции: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"Ребенок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неполнородные</w:t>
      </w:r>
      <w:proofErr w:type="spellEnd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братья и (или) сестры</w:t>
      </w:r>
      <w:proofErr w:type="gram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.";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б) абзац третий </w:t>
      </w:r>
      <w:hyperlink r:id="rId21" w:anchor="65C0IR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пункта 6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после слов "муниципального района</w:t>
      </w:r>
      <w:proofErr w:type="gram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,"</w:t>
      </w:r>
      <w:proofErr w:type="gramEnd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дополнить словами "муниципального округа";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в) абзац второй </w:t>
      </w:r>
      <w:hyperlink r:id="rId22" w:anchor="7D60K4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пункта 8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изложить в следующей редакции: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"Документы о приеме подаются в государственную или муниципальную образовательную организацию, в которую получено направление</w:t>
      </w:r>
      <w:proofErr w:type="gram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.";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г) сноску 8 к абзацу второму </w:t>
      </w:r>
      <w:hyperlink r:id="rId23" w:anchor="7D60K4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пункта 8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исключить;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proofErr w:type="spell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д</w:t>
      </w:r>
      <w:proofErr w:type="spellEnd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 сноску 9 к абзацу восьмому </w:t>
      </w:r>
      <w:hyperlink r:id="rId24" w:anchor="7D60K4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пункта 8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считать сноской 8;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е) абзац девятнадцатый </w:t>
      </w:r>
      <w:hyperlink r:id="rId25" w:anchor="7DI0KA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пункта 9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изложить в следующей редакции: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"При наличии у ребенка полнородных или </w:t>
      </w:r>
      <w:proofErr w:type="spell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неполнородных</w:t>
      </w:r>
      <w:proofErr w:type="spellEnd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ю(</w:t>
      </w:r>
      <w:proofErr w:type="gramEnd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-</w:t>
      </w:r>
      <w:proofErr w:type="spell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ии</w:t>
      </w:r>
      <w:proofErr w:type="spellEnd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), имя (имена), отчество(-а) (последнее - при наличии) полнородных или </w:t>
      </w:r>
      <w:proofErr w:type="spell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неполнородных</w:t>
      </w:r>
      <w:proofErr w:type="spellEnd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братьев и (или) сестер.";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ж) в абзаце двадцать девятом </w:t>
      </w:r>
      <w:hyperlink r:id="rId26" w:anchor="7DI0KA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пункта 9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слова ", медицинское заключение" исключить;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proofErr w:type="spell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з</w:t>
      </w:r>
      <w:proofErr w:type="spellEnd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 сноску 10 к абзацу двадцать девятому </w:t>
      </w:r>
      <w:hyperlink r:id="rId27" w:anchor="7DI0KA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пункта 9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исключить;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и) сноску 11 к </w:t>
      </w:r>
      <w:hyperlink r:id="rId28" w:anchor="7DM0KA" w:history="1"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пункту 14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считать сноской 9.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3. </w:t>
      </w:r>
      <w:hyperlink r:id="rId29" w:anchor="64U0IK" w:history="1">
        <w:proofErr w:type="gramStart"/>
        <w:r w:rsidRPr="001D081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Приказ Министерства просвещения Российской Федерации от 8 сентября 2020 г. N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236"</w:t>
        </w:r>
      </w:hyperlink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(зарегистрирован Министерством юстиции Российской Федерации 30 сентября 2020 г., регистрационный N 60136) дополнить пунктом 3 следующего содержания: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1D081C" w:rsidRPr="001D081C" w:rsidRDefault="001D081C" w:rsidP="001D08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"3. Настоящий приказ действует до 28 июня 2026 года</w:t>
      </w:r>
      <w:proofErr w:type="gram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.".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1D081C" w:rsidRPr="001D081C" w:rsidRDefault="001D081C" w:rsidP="001D08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Электронный текст документа</w:t>
      </w:r>
    </w:p>
    <w:p w:rsidR="001D081C" w:rsidRPr="001D081C" w:rsidRDefault="001D081C" w:rsidP="001D08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подготовлен АО "Кодекс" и сверен </w:t>
      </w:r>
      <w:proofErr w:type="gram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по</w:t>
      </w:r>
      <w:proofErr w:type="gramEnd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: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1D081C" w:rsidRPr="001D081C" w:rsidRDefault="001D081C" w:rsidP="001D08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Официальный интернет-портал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правовой информации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spellStart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www.pravo.gov.ru</w:t>
      </w:r>
      <w:proofErr w:type="spellEnd"/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 11.11.2021,</w:t>
      </w:r>
      <w:r w:rsidRPr="001D081C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N 0001202111110029</w:t>
      </w:r>
    </w:p>
    <w:p w:rsidR="002E618B" w:rsidRDefault="002E618B"/>
    <w:sectPr w:rsidR="002E618B" w:rsidSect="002E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D081C"/>
    <w:rsid w:val="000002C7"/>
    <w:rsid w:val="00005F5A"/>
    <w:rsid w:val="0001347D"/>
    <w:rsid w:val="0001510E"/>
    <w:rsid w:val="00017D00"/>
    <w:rsid w:val="00032B59"/>
    <w:rsid w:val="000413C7"/>
    <w:rsid w:val="00042FF9"/>
    <w:rsid w:val="00047075"/>
    <w:rsid w:val="000470F9"/>
    <w:rsid w:val="00057501"/>
    <w:rsid w:val="00060380"/>
    <w:rsid w:val="000674E8"/>
    <w:rsid w:val="00080C3C"/>
    <w:rsid w:val="00083D9C"/>
    <w:rsid w:val="0008783A"/>
    <w:rsid w:val="00090DDD"/>
    <w:rsid w:val="00091A88"/>
    <w:rsid w:val="0009363D"/>
    <w:rsid w:val="00094712"/>
    <w:rsid w:val="0009585F"/>
    <w:rsid w:val="00095DF8"/>
    <w:rsid w:val="000B11FC"/>
    <w:rsid w:val="000B6E7B"/>
    <w:rsid w:val="000C08B0"/>
    <w:rsid w:val="000C164C"/>
    <w:rsid w:val="000C1E02"/>
    <w:rsid w:val="000D0965"/>
    <w:rsid w:val="000D4D28"/>
    <w:rsid w:val="000D6B40"/>
    <w:rsid w:val="000E0411"/>
    <w:rsid w:val="000E72A8"/>
    <w:rsid w:val="00110A8E"/>
    <w:rsid w:val="00111D54"/>
    <w:rsid w:val="00116225"/>
    <w:rsid w:val="00121C8D"/>
    <w:rsid w:val="0012781F"/>
    <w:rsid w:val="0014485D"/>
    <w:rsid w:val="001451BC"/>
    <w:rsid w:val="00155D6F"/>
    <w:rsid w:val="00172F2F"/>
    <w:rsid w:val="00174733"/>
    <w:rsid w:val="001759DF"/>
    <w:rsid w:val="00185551"/>
    <w:rsid w:val="001A3959"/>
    <w:rsid w:val="001A61EF"/>
    <w:rsid w:val="001B5ACB"/>
    <w:rsid w:val="001C1913"/>
    <w:rsid w:val="001C224D"/>
    <w:rsid w:val="001C31C7"/>
    <w:rsid w:val="001C3400"/>
    <w:rsid w:val="001C3F51"/>
    <w:rsid w:val="001C7814"/>
    <w:rsid w:val="001C7FA4"/>
    <w:rsid w:val="001D081C"/>
    <w:rsid w:val="001D3CC7"/>
    <w:rsid w:val="001D5656"/>
    <w:rsid w:val="001E4173"/>
    <w:rsid w:val="001E6D0C"/>
    <w:rsid w:val="001F4B6F"/>
    <w:rsid w:val="00200594"/>
    <w:rsid w:val="00200ABE"/>
    <w:rsid w:val="00201E4D"/>
    <w:rsid w:val="00204A9B"/>
    <w:rsid w:val="00207282"/>
    <w:rsid w:val="002103E7"/>
    <w:rsid w:val="00210675"/>
    <w:rsid w:val="00211860"/>
    <w:rsid w:val="00232B31"/>
    <w:rsid w:val="00245F37"/>
    <w:rsid w:val="0024700B"/>
    <w:rsid w:val="00267FE4"/>
    <w:rsid w:val="00277063"/>
    <w:rsid w:val="0027757B"/>
    <w:rsid w:val="00284307"/>
    <w:rsid w:val="002856BF"/>
    <w:rsid w:val="00287D7E"/>
    <w:rsid w:val="0029203E"/>
    <w:rsid w:val="00292671"/>
    <w:rsid w:val="00295598"/>
    <w:rsid w:val="0029701F"/>
    <w:rsid w:val="002A0FFA"/>
    <w:rsid w:val="002A14F9"/>
    <w:rsid w:val="002B1A75"/>
    <w:rsid w:val="002B3E5F"/>
    <w:rsid w:val="002B4C4A"/>
    <w:rsid w:val="002C3577"/>
    <w:rsid w:val="002C47C5"/>
    <w:rsid w:val="002C6AC4"/>
    <w:rsid w:val="002D18FB"/>
    <w:rsid w:val="002D2D91"/>
    <w:rsid w:val="002D67C2"/>
    <w:rsid w:val="002D70D1"/>
    <w:rsid w:val="002E34F7"/>
    <w:rsid w:val="002E618B"/>
    <w:rsid w:val="002E65D4"/>
    <w:rsid w:val="002E7A8B"/>
    <w:rsid w:val="002F01A0"/>
    <w:rsid w:val="002F1A9A"/>
    <w:rsid w:val="002F3DE0"/>
    <w:rsid w:val="002F592A"/>
    <w:rsid w:val="00302130"/>
    <w:rsid w:val="00311828"/>
    <w:rsid w:val="003118F4"/>
    <w:rsid w:val="00314BB7"/>
    <w:rsid w:val="00314EDA"/>
    <w:rsid w:val="00317673"/>
    <w:rsid w:val="00320F2A"/>
    <w:rsid w:val="00321542"/>
    <w:rsid w:val="00321FB8"/>
    <w:rsid w:val="00325CA1"/>
    <w:rsid w:val="003268BE"/>
    <w:rsid w:val="00326FF7"/>
    <w:rsid w:val="00333E0B"/>
    <w:rsid w:val="00340D41"/>
    <w:rsid w:val="00342A83"/>
    <w:rsid w:val="003469B0"/>
    <w:rsid w:val="00355CFF"/>
    <w:rsid w:val="003606DF"/>
    <w:rsid w:val="00377E80"/>
    <w:rsid w:val="003A0458"/>
    <w:rsid w:val="003A7F0F"/>
    <w:rsid w:val="003B10B4"/>
    <w:rsid w:val="003C081B"/>
    <w:rsid w:val="003C55BC"/>
    <w:rsid w:val="003F35BC"/>
    <w:rsid w:val="003F4A96"/>
    <w:rsid w:val="003F5C75"/>
    <w:rsid w:val="00400ABE"/>
    <w:rsid w:val="00403F3C"/>
    <w:rsid w:val="004052E5"/>
    <w:rsid w:val="00405753"/>
    <w:rsid w:val="00415919"/>
    <w:rsid w:val="004257B4"/>
    <w:rsid w:val="00427E90"/>
    <w:rsid w:val="00450F57"/>
    <w:rsid w:val="00465962"/>
    <w:rsid w:val="00465CA0"/>
    <w:rsid w:val="004700C6"/>
    <w:rsid w:val="00483249"/>
    <w:rsid w:val="004A60AF"/>
    <w:rsid w:val="004B0742"/>
    <w:rsid w:val="004B562C"/>
    <w:rsid w:val="004C1050"/>
    <w:rsid w:val="004C1DB2"/>
    <w:rsid w:val="004C4E9E"/>
    <w:rsid w:val="004D1DEE"/>
    <w:rsid w:val="004E37D5"/>
    <w:rsid w:val="004E4CFF"/>
    <w:rsid w:val="004E6126"/>
    <w:rsid w:val="00500647"/>
    <w:rsid w:val="00502F75"/>
    <w:rsid w:val="00505669"/>
    <w:rsid w:val="005133C8"/>
    <w:rsid w:val="00515784"/>
    <w:rsid w:val="0052358E"/>
    <w:rsid w:val="00533AFE"/>
    <w:rsid w:val="0053534C"/>
    <w:rsid w:val="005377B7"/>
    <w:rsid w:val="00540DDF"/>
    <w:rsid w:val="00543476"/>
    <w:rsid w:val="00551EAE"/>
    <w:rsid w:val="00560BBD"/>
    <w:rsid w:val="00566DE8"/>
    <w:rsid w:val="005711CC"/>
    <w:rsid w:val="005729D0"/>
    <w:rsid w:val="00580866"/>
    <w:rsid w:val="005B1F24"/>
    <w:rsid w:val="005B1FE2"/>
    <w:rsid w:val="005C1E9D"/>
    <w:rsid w:val="005C40DD"/>
    <w:rsid w:val="005C4B13"/>
    <w:rsid w:val="005C6C5D"/>
    <w:rsid w:val="005C6E21"/>
    <w:rsid w:val="005D097E"/>
    <w:rsid w:val="005D4C48"/>
    <w:rsid w:val="005D7230"/>
    <w:rsid w:val="005E1E9F"/>
    <w:rsid w:val="005E50E2"/>
    <w:rsid w:val="005F57F7"/>
    <w:rsid w:val="00601053"/>
    <w:rsid w:val="006025AF"/>
    <w:rsid w:val="0060293C"/>
    <w:rsid w:val="00617E7C"/>
    <w:rsid w:val="0063276C"/>
    <w:rsid w:val="00634CA4"/>
    <w:rsid w:val="0063596D"/>
    <w:rsid w:val="0065051C"/>
    <w:rsid w:val="00653745"/>
    <w:rsid w:val="00656982"/>
    <w:rsid w:val="00663E6A"/>
    <w:rsid w:val="006655AD"/>
    <w:rsid w:val="00667956"/>
    <w:rsid w:val="006868CC"/>
    <w:rsid w:val="0069465D"/>
    <w:rsid w:val="0069532B"/>
    <w:rsid w:val="006B2DD9"/>
    <w:rsid w:val="006B494D"/>
    <w:rsid w:val="006C44A5"/>
    <w:rsid w:val="006D662C"/>
    <w:rsid w:val="006E539B"/>
    <w:rsid w:val="007036C8"/>
    <w:rsid w:val="007057D6"/>
    <w:rsid w:val="00726028"/>
    <w:rsid w:val="007314D3"/>
    <w:rsid w:val="00732F9D"/>
    <w:rsid w:val="00735FE9"/>
    <w:rsid w:val="00741DE3"/>
    <w:rsid w:val="00743C28"/>
    <w:rsid w:val="00745375"/>
    <w:rsid w:val="00755F9C"/>
    <w:rsid w:val="00761838"/>
    <w:rsid w:val="007651D8"/>
    <w:rsid w:val="00775122"/>
    <w:rsid w:val="0078141A"/>
    <w:rsid w:val="0078377A"/>
    <w:rsid w:val="007916E9"/>
    <w:rsid w:val="007A2757"/>
    <w:rsid w:val="007A65BE"/>
    <w:rsid w:val="007B757E"/>
    <w:rsid w:val="007B7E40"/>
    <w:rsid w:val="007C4631"/>
    <w:rsid w:val="007D0DDE"/>
    <w:rsid w:val="007E22B8"/>
    <w:rsid w:val="007E359E"/>
    <w:rsid w:val="007F173D"/>
    <w:rsid w:val="007F4A01"/>
    <w:rsid w:val="0080216E"/>
    <w:rsid w:val="00812400"/>
    <w:rsid w:val="00814C0B"/>
    <w:rsid w:val="00820C6B"/>
    <w:rsid w:val="00835540"/>
    <w:rsid w:val="00843620"/>
    <w:rsid w:val="00843904"/>
    <w:rsid w:val="00847D5B"/>
    <w:rsid w:val="00856CEB"/>
    <w:rsid w:val="00857D96"/>
    <w:rsid w:val="00860813"/>
    <w:rsid w:val="00860AD2"/>
    <w:rsid w:val="00861BA5"/>
    <w:rsid w:val="0086461C"/>
    <w:rsid w:val="00866481"/>
    <w:rsid w:val="0086655E"/>
    <w:rsid w:val="00876D3B"/>
    <w:rsid w:val="0088286C"/>
    <w:rsid w:val="00883E51"/>
    <w:rsid w:val="00897223"/>
    <w:rsid w:val="008A4925"/>
    <w:rsid w:val="008B689D"/>
    <w:rsid w:val="008C126E"/>
    <w:rsid w:val="008D134B"/>
    <w:rsid w:val="008D306A"/>
    <w:rsid w:val="008D79D6"/>
    <w:rsid w:val="008E3EEB"/>
    <w:rsid w:val="008F478E"/>
    <w:rsid w:val="00901BB8"/>
    <w:rsid w:val="00901FB6"/>
    <w:rsid w:val="00904CA6"/>
    <w:rsid w:val="00906641"/>
    <w:rsid w:val="009247D2"/>
    <w:rsid w:val="0092748E"/>
    <w:rsid w:val="00934884"/>
    <w:rsid w:val="009455D3"/>
    <w:rsid w:val="00951185"/>
    <w:rsid w:val="00951CD6"/>
    <w:rsid w:val="00952113"/>
    <w:rsid w:val="00954294"/>
    <w:rsid w:val="00955E2A"/>
    <w:rsid w:val="009578DD"/>
    <w:rsid w:val="00973323"/>
    <w:rsid w:val="00974464"/>
    <w:rsid w:val="00977CFE"/>
    <w:rsid w:val="00985521"/>
    <w:rsid w:val="009858A2"/>
    <w:rsid w:val="00991A46"/>
    <w:rsid w:val="009A0C08"/>
    <w:rsid w:val="009B2351"/>
    <w:rsid w:val="009C0334"/>
    <w:rsid w:val="009C1A4E"/>
    <w:rsid w:val="009C27D8"/>
    <w:rsid w:val="009C5B4A"/>
    <w:rsid w:val="009C69B5"/>
    <w:rsid w:val="009D1AFC"/>
    <w:rsid w:val="009D52A3"/>
    <w:rsid w:val="009E0322"/>
    <w:rsid w:val="009E0680"/>
    <w:rsid w:val="009F084A"/>
    <w:rsid w:val="009F2AA4"/>
    <w:rsid w:val="009F5AC5"/>
    <w:rsid w:val="009F6926"/>
    <w:rsid w:val="00A06052"/>
    <w:rsid w:val="00A15128"/>
    <w:rsid w:val="00A213CF"/>
    <w:rsid w:val="00A246BB"/>
    <w:rsid w:val="00A51604"/>
    <w:rsid w:val="00A679B3"/>
    <w:rsid w:val="00A70EE5"/>
    <w:rsid w:val="00A815D7"/>
    <w:rsid w:val="00A817F4"/>
    <w:rsid w:val="00A82285"/>
    <w:rsid w:val="00A829BB"/>
    <w:rsid w:val="00A8504B"/>
    <w:rsid w:val="00A8689B"/>
    <w:rsid w:val="00AA45C3"/>
    <w:rsid w:val="00AA6448"/>
    <w:rsid w:val="00AC19FB"/>
    <w:rsid w:val="00AC578F"/>
    <w:rsid w:val="00AD7D38"/>
    <w:rsid w:val="00AE0039"/>
    <w:rsid w:val="00AE07CD"/>
    <w:rsid w:val="00AE0D9E"/>
    <w:rsid w:val="00AE33AE"/>
    <w:rsid w:val="00AE4F1E"/>
    <w:rsid w:val="00AE50C8"/>
    <w:rsid w:val="00AE7547"/>
    <w:rsid w:val="00AF4589"/>
    <w:rsid w:val="00AF6252"/>
    <w:rsid w:val="00B04619"/>
    <w:rsid w:val="00B14D47"/>
    <w:rsid w:val="00B163D0"/>
    <w:rsid w:val="00B23F15"/>
    <w:rsid w:val="00B35CBF"/>
    <w:rsid w:val="00B420B8"/>
    <w:rsid w:val="00B50B66"/>
    <w:rsid w:val="00B56F47"/>
    <w:rsid w:val="00B665A4"/>
    <w:rsid w:val="00B72AA8"/>
    <w:rsid w:val="00B94518"/>
    <w:rsid w:val="00BA381F"/>
    <w:rsid w:val="00BB5E01"/>
    <w:rsid w:val="00BB679B"/>
    <w:rsid w:val="00BB7614"/>
    <w:rsid w:val="00BC3904"/>
    <w:rsid w:val="00BC7067"/>
    <w:rsid w:val="00BC74D5"/>
    <w:rsid w:val="00BD19D2"/>
    <w:rsid w:val="00BD3608"/>
    <w:rsid w:val="00BF3380"/>
    <w:rsid w:val="00C00D01"/>
    <w:rsid w:val="00C01216"/>
    <w:rsid w:val="00C05D99"/>
    <w:rsid w:val="00C05E76"/>
    <w:rsid w:val="00C17559"/>
    <w:rsid w:val="00C22F9B"/>
    <w:rsid w:val="00C245FE"/>
    <w:rsid w:val="00C279D6"/>
    <w:rsid w:val="00C36648"/>
    <w:rsid w:val="00C37026"/>
    <w:rsid w:val="00C44E41"/>
    <w:rsid w:val="00C55CD1"/>
    <w:rsid w:val="00C56C68"/>
    <w:rsid w:val="00C56EB5"/>
    <w:rsid w:val="00C5775D"/>
    <w:rsid w:val="00C57C09"/>
    <w:rsid w:val="00C65126"/>
    <w:rsid w:val="00C66BCF"/>
    <w:rsid w:val="00C768B3"/>
    <w:rsid w:val="00C80F04"/>
    <w:rsid w:val="00C85427"/>
    <w:rsid w:val="00C873BE"/>
    <w:rsid w:val="00C9133A"/>
    <w:rsid w:val="00C9403B"/>
    <w:rsid w:val="00C95745"/>
    <w:rsid w:val="00CB2D5F"/>
    <w:rsid w:val="00CB666A"/>
    <w:rsid w:val="00CB784F"/>
    <w:rsid w:val="00CC282A"/>
    <w:rsid w:val="00CF2619"/>
    <w:rsid w:val="00D054AF"/>
    <w:rsid w:val="00D13401"/>
    <w:rsid w:val="00D27898"/>
    <w:rsid w:val="00D57253"/>
    <w:rsid w:val="00D60766"/>
    <w:rsid w:val="00D65970"/>
    <w:rsid w:val="00D705BC"/>
    <w:rsid w:val="00D72FC4"/>
    <w:rsid w:val="00D760D5"/>
    <w:rsid w:val="00D949B9"/>
    <w:rsid w:val="00DA0A95"/>
    <w:rsid w:val="00DA5320"/>
    <w:rsid w:val="00DA6A5A"/>
    <w:rsid w:val="00DB075D"/>
    <w:rsid w:val="00DB2B34"/>
    <w:rsid w:val="00DB53D0"/>
    <w:rsid w:val="00DB589F"/>
    <w:rsid w:val="00DD52C7"/>
    <w:rsid w:val="00DE1144"/>
    <w:rsid w:val="00E0085E"/>
    <w:rsid w:val="00E12DAF"/>
    <w:rsid w:val="00E15609"/>
    <w:rsid w:val="00E2518D"/>
    <w:rsid w:val="00E26CBC"/>
    <w:rsid w:val="00E3686B"/>
    <w:rsid w:val="00E41490"/>
    <w:rsid w:val="00E45614"/>
    <w:rsid w:val="00E53511"/>
    <w:rsid w:val="00E62AC9"/>
    <w:rsid w:val="00E656A2"/>
    <w:rsid w:val="00E75A0B"/>
    <w:rsid w:val="00E85232"/>
    <w:rsid w:val="00E856D9"/>
    <w:rsid w:val="00E871AD"/>
    <w:rsid w:val="00E87D1D"/>
    <w:rsid w:val="00E906D5"/>
    <w:rsid w:val="00E953FC"/>
    <w:rsid w:val="00EA20C3"/>
    <w:rsid w:val="00EA527B"/>
    <w:rsid w:val="00EA5D5C"/>
    <w:rsid w:val="00EC7D5A"/>
    <w:rsid w:val="00ED0E98"/>
    <w:rsid w:val="00ED2D82"/>
    <w:rsid w:val="00EF3F1B"/>
    <w:rsid w:val="00F17AF1"/>
    <w:rsid w:val="00F20120"/>
    <w:rsid w:val="00F2500B"/>
    <w:rsid w:val="00F27A86"/>
    <w:rsid w:val="00F414C9"/>
    <w:rsid w:val="00F41CAF"/>
    <w:rsid w:val="00F43B3A"/>
    <w:rsid w:val="00F446A4"/>
    <w:rsid w:val="00F73308"/>
    <w:rsid w:val="00F7386B"/>
    <w:rsid w:val="00F74E88"/>
    <w:rsid w:val="00F753BD"/>
    <w:rsid w:val="00F76E29"/>
    <w:rsid w:val="00F777B5"/>
    <w:rsid w:val="00F927A4"/>
    <w:rsid w:val="00F9361D"/>
    <w:rsid w:val="00FA0117"/>
    <w:rsid w:val="00FA4D39"/>
    <w:rsid w:val="00FA5A3B"/>
    <w:rsid w:val="00FA747C"/>
    <w:rsid w:val="00FA76A9"/>
    <w:rsid w:val="00FB242A"/>
    <w:rsid w:val="00FB3CC4"/>
    <w:rsid w:val="00FB47AE"/>
    <w:rsid w:val="00FB598C"/>
    <w:rsid w:val="00FD10FE"/>
    <w:rsid w:val="00FD1415"/>
    <w:rsid w:val="00FE223D"/>
    <w:rsid w:val="00FF228D"/>
    <w:rsid w:val="00FF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8B"/>
  </w:style>
  <w:style w:type="paragraph" w:styleId="2">
    <w:name w:val="heading 2"/>
    <w:basedOn w:val="a"/>
    <w:link w:val="20"/>
    <w:uiPriority w:val="9"/>
    <w:qFormat/>
    <w:rsid w:val="001D0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0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1D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081C"/>
    <w:rPr>
      <w:color w:val="0000FF"/>
      <w:u w:val="single"/>
    </w:rPr>
  </w:style>
  <w:style w:type="paragraph" w:customStyle="1" w:styleId="formattext">
    <w:name w:val="formattext"/>
    <w:basedOn w:val="a"/>
    <w:rsid w:val="001D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817534" TargetMode="External"/><Relationship Id="rId13" Type="http://schemas.openxmlformats.org/officeDocument/2006/relationships/hyperlink" Target="https://docs.cntd.ru/document/565890823" TargetMode="External"/><Relationship Id="rId18" Type="http://schemas.openxmlformats.org/officeDocument/2006/relationships/hyperlink" Target="https://docs.cntd.ru/document/565068753" TargetMode="External"/><Relationship Id="rId26" Type="http://schemas.openxmlformats.org/officeDocument/2006/relationships/hyperlink" Target="https://docs.cntd.ru/document/5650687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65068753" TargetMode="External"/><Relationship Id="rId7" Type="http://schemas.openxmlformats.org/officeDocument/2006/relationships/hyperlink" Target="https://docs.cntd.ru/document/550817534" TargetMode="External"/><Relationship Id="rId12" Type="http://schemas.openxmlformats.org/officeDocument/2006/relationships/hyperlink" Target="https://docs.cntd.ru/document/565890823" TargetMode="External"/><Relationship Id="rId17" Type="http://schemas.openxmlformats.org/officeDocument/2006/relationships/hyperlink" Target="https://docs.cntd.ru/document/565890823" TargetMode="External"/><Relationship Id="rId25" Type="http://schemas.openxmlformats.org/officeDocument/2006/relationships/hyperlink" Target="https://docs.cntd.ru/document/5650687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5068753" TargetMode="External"/><Relationship Id="rId20" Type="http://schemas.openxmlformats.org/officeDocument/2006/relationships/hyperlink" Target="https://docs.cntd.ru/document/565068753" TargetMode="External"/><Relationship Id="rId29" Type="http://schemas.openxmlformats.org/officeDocument/2006/relationships/hyperlink" Target="https://docs.cntd.ru/document/56589082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565068753" TargetMode="External"/><Relationship Id="rId24" Type="http://schemas.openxmlformats.org/officeDocument/2006/relationships/hyperlink" Target="https://docs.cntd.ru/document/565068753" TargetMode="External"/><Relationship Id="rId5" Type="http://schemas.openxmlformats.org/officeDocument/2006/relationships/hyperlink" Target="https://docs.cntd.ru/document/565890823" TargetMode="External"/><Relationship Id="rId15" Type="http://schemas.openxmlformats.org/officeDocument/2006/relationships/hyperlink" Target="https://docs.cntd.ru/document/565890823" TargetMode="External"/><Relationship Id="rId23" Type="http://schemas.openxmlformats.org/officeDocument/2006/relationships/hyperlink" Target="https://docs.cntd.ru/document/565068753" TargetMode="External"/><Relationship Id="rId28" Type="http://schemas.openxmlformats.org/officeDocument/2006/relationships/hyperlink" Target="https://docs.cntd.ru/document/565068753" TargetMode="External"/><Relationship Id="rId10" Type="http://schemas.openxmlformats.org/officeDocument/2006/relationships/hyperlink" Target="https://docs.cntd.ru/document/726730362" TargetMode="External"/><Relationship Id="rId19" Type="http://schemas.openxmlformats.org/officeDocument/2006/relationships/hyperlink" Target="https://docs.cntd.ru/document/56506875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docs.cntd.ru/document/565068753" TargetMode="External"/><Relationship Id="rId9" Type="http://schemas.openxmlformats.org/officeDocument/2006/relationships/hyperlink" Target="https://docs.cntd.ru/document/550817534" TargetMode="External"/><Relationship Id="rId14" Type="http://schemas.openxmlformats.org/officeDocument/2006/relationships/hyperlink" Target="https://docs.cntd.ru/document/565068753" TargetMode="External"/><Relationship Id="rId22" Type="http://schemas.openxmlformats.org/officeDocument/2006/relationships/hyperlink" Target="https://docs.cntd.ru/document/565068753" TargetMode="External"/><Relationship Id="rId27" Type="http://schemas.openxmlformats.org/officeDocument/2006/relationships/hyperlink" Target="https://docs.cntd.ru/document/56506875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2023-08-09T19:06:00Z</dcterms:created>
  <dcterms:modified xsi:type="dcterms:W3CDTF">2023-08-09T19:07:00Z</dcterms:modified>
</cp:coreProperties>
</file>