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2211" w:rsidRPr="003A2211" w:rsidRDefault="003A2211" w:rsidP="003A2211">
      <w:pPr>
        <w:spacing w:after="0" w:line="240" w:lineRule="auto"/>
        <w:jc w:val="center"/>
        <w:rPr>
          <w:rFonts w:ascii="Times New Roman" w:eastAsia="Times New Roman" w:hAnsi="Times New Roman" w:cs="Times New Roman"/>
          <w:b/>
          <w:color w:val="000000"/>
          <w:sz w:val="28"/>
          <w:szCs w:val="28"/>
          <w:lang w:eastAsia="ru-RU"/>
        </w:rPr>
      </w:pPr>
      <w:r w:rsidRPr="003A2211">
        <w:rPr>
          <w:rFonts w:ascii="Times New Roman" w:eastAsia="Times New Roman" w:hAnsi="Times New Roman" w:cs="Times New Roman"/>
          <w:color w:val="000000"/>
          <w:sz w:val="28"/>
          <w:szCs w:val="28"/>
          <w:lang w:eastAsia="ru-RU"/>
        </w:rPr>
        <w:br/>
      </w:r>
      <w:r w:rsidRPr="003A2211">
        <w:rPr>
          <w:rFonts w:ascii="Times New Roman" w:eastAsia="Times New Roman" w:hAnsi="Times New Roman" w:cs="Times New Roman"/>
          <w:b/>
          <w:color w:val="000000"/>
          <w:sz w:val="28"/>
          <w:szCs w:val="28"/>
          <w:lang w:eastAsia="ru-RU"/>
        </w:rPr>
        <w:t>Работа с родителями детей с СДВГ</w:t>
      </w:r>
    </w:p>
    <w:p w:rsidR="003A2211" w:rsidRPr="003A2211" w:rsidRDefault="003A2211" w:rsidP="003A2211">
      <w:pPr>
        <w:spacing w:after="0" w:line="240" w:lineRule="auto"/>
        <w:rPr>
          <w:rFonts w:ascii="Times New Roman" w:eastAsia="Times New Roman" w:hAnsi="Times New Roman" w:cs="Times New Roman"/>
          <w:color w:val="000000"/>
          <w:sz w:val="28"/>
          <w:szCs w:val="28"/>
          <w:lang w:eastAsia="ru-RU"/>
        </w:rPr>
      </w:pPr>
      <w:r w:rsidRPr="003A2211">
        <w:rPr>
          <w:rFonts w:ascii="Times New Roman" w:eastAsia="Times New Roman" w:hAnsi="Times New Roman" w:cs="Times New Roman"/>
          <w:color w:val="000000"/>
          <w:sz w:val="28"/>
          <w:szCs w:val="28"/>
          <w:lang w:eastAsia="ru-RU"/>
        </w:rPr>
        <w:t>Обучение родителей способам взаимодействия с детьми с СДВГ</w:t>
      </w:r>
    </w:p>
    <w:p w:rsidR="003A2211" w:rsidRPr="003A2211" w:rsidRDefault="003A2211" w:rsidP="003A2211">
      <w:pPr>
        <w:spacing w:after="0" w:line="240" w:lineRule="auto"/>
        <w:rPr>
          <w:rFonts w:ascii="Times New Roman" w:eastAsia="Times New Roman" w:hAnsi="Times New Roman" w:cs="Times New Roman"/>
          <w:color w:val="000000"/>
          <w:sz w:val="28"/>
          <w:szCs w:val="28"/>
          <w:lang w:eastAsia="ru-RU"/>
        </w:rPr>
      </w:pPr>
      <w:r w:rsidRPr="003A2211">
        <w:rPr>
          <w:rFonts w:ascii="Times New Roman" w:eastAsia="Times New Roman" w:hAnsi="Times New Roman" w:cs="Times New Roman"/>
          <w:color w:val="000000"/>
          <w:sz w:val="28"/>
          <w:szCs w:val="28"/>
          <w:lang w:eastAsia="ru-RU"/>
        </w:rPr>
        <w:t>отрывки из книги “</w:t>
      </w:r>
      <w:r w:rsidRPr="003A2211">
        <w:rPr>
          <w:rFonts w:ascii="Times New Roman" w:eastAsia="Times New Roman" w:hAnsi="Times New Roman" w:cs="Times New Roman"/>
          <w:b/>
          <w:bCs/>
          <w:color w:val="000000"/>
          <w:sz w:val="28"/>
          <w:szCs w:val="28"/>
          <w:lang w:eastAsia="ru-RU"/>
        </w:rPr>
        <w:t xml:space="preserve">Поддержка и обучение родителей детей с синдромом дефицита внимания с </w:t>
      </w:r>
      <w:proofErr w:type="spellStart"/>
      <w:r w:rsidRPr="003A2211">
        <w:rPr>
          <w:rFonts w:ascii="Times New Roman" w:eastAsia="Times New Roman" w:hAnsi="Times New Roman" w:cs="Times New Roman"/>
          <w:b/>
          <w:bCs/>
          <w:color w:val="000000"/>
          <w:sz w:val="28"/>
          <w:szCs w:val="28"/>
          <w:lang w:eastAsia="ru-RU"/>
        </w:rPr>
        <w:t>гиперактивностью</w:t>
      </w:r>
      <w:proofErr w:type="spellEnd"/>
      <w:r w:rsidRPr="003A2211">
        <w:rPr>
          <w:rFonts w:ascii="Times New Roman" w:eastAsia="Times New Roman" w:hAnsi="Times New Roman" w:cs="Times New Roman"/>
          <w:color w:val="000000"/>
          <w:sz w:val="28"/>
          <w:szCs w:val="28"/>
          <w:lang w:eastAsia="ru-RU"/>
        </w:rPr>
        <w:t xml:space="preserve">“ О. Н. Боголюбова, М. В. </w:t>
      </w:r>
      <w:proofErr w:type="spellStart"/>
      <w:r w:rsidRPr="003A2211">
        <w:rPr>
          <w:rFonts w:ascii="Times New Roman" w:eastAsia="Times New Roman" w:hAnsi="Times New Roman" w:cs="Times New Roman"/>
          <w:color w:val="000000"/>
          <w:sz w:val="28"/>
          <w:szCs w:val="28"/>
          <w:lang w:eastAsia="ru-RU"/>
        </w:rPr>
        <w:t>Галимзянова</w:t>
      </w:r>
      <w:proofErr w:type="spellEnd"/>
      <w:r w:rsidRPr="003A2211">
        <w:rPr>
          <w:rFonts w:ascii="Times New Roman" w:eastAsia="Times New Roman" w:hAnsi="Times New Roman" w:cs="Times New Roman"/>
          <w:color w:val="000000"/>
          <w:sz w:val="28"/>
          <w:szCs w:val="28"/>
          <w:lang w:eastAsia="ru-RU"/>
        </w:rPr>
        <w:t xml:space="preserve">, А. Н. Корнев, Е. А. Москвина, М. В. Яковлева; под редакцией Р. Ж. </w:t>
      </w:r>
      <w:proofErr w:type="spellStart"/>
      <w:r w:rsidRPr="003A2211">
        <w:rPr>
          <w:rFonts w:ascii="Times New Roman" w:eastAsia="Times New Roman" w:hAnsi="Times New Roman" w:cs="Times New Roman"/>
          <w:color w:val="000000"/>
          <w:sz w:val="28"/>
          <w:szCs w:val="28"/>
          <w:lang w:eastAsia="ru-RU"/>
        </w:rPr>
        <w:t>Мухамедрахимова</w:t>
      </w:r>
      <w:proofErr w:type="spellEnd"/>
      <w:r w:rsidRPr="003A2211">
        <w:rPr>
          <w:rFonts w:ascii="Times New Roman" w:eastAsia="Times New Roman" w:hAnsi="Times New Roman" w:cs="Times New Roman"/>
          <w:color w:val="000000"/>
          <w:sz w:val="28"/>
          <w:szCs w:val="28"/>
          <w:lang w:eastAsia="ru-RU"/>
        </w:rPr>
        <w:t xml:space="preserve">. — СПб.: Изд-во </w:t>
      </w:r>
      <w:proofErr w:type="spellStart"/>
      <w:r w:rsidRPr="003A2211">
        <w:rPr>
          <w:rFonts w:ascii="Times New Roman" w:eastAsia="Times New Roman" w:hAnsi="Times New Roman" w:cs="Times New Roman"/>
          <w:color w:val="000000"/>
          <w:sz w:val="28"/>
          <w:szCs w:val="28"/>
          <w:lang w:eastAsia="ru-RU"/>
        </w:rPr>
        <w:t>С.-Петерб</w:t>
      </w:r>
      <w:proofErr w:type="spellEnd"/>
      <w:r w:rsidRPr="003A2211">
        <w:rPr>
          <w:rFonts w:ascii="Times New Roman" w:eastAsia="Times New Roman" w:hAnsi="Times New Roman" w:cs="Times New Roman"/>
          <w:color w:val="000000"/>
          <w:sz w:val="28"/>
          <w:szCs w:val="28"/>
          <w:lang w:eastAsia="ru-RU"/>
        </w:rPr>
        <w:t>. ун-та, 2009 г.</w:t>
      </w:r>
    </w:p>
    <w:p w:rsidR="003A2211" w:rsidRPr="003A2211" w:rsidRDefault="003A2211" w:rsidP="003A2211">
      <w:pPr>
        <w:spacing w:after="0" w:line="240" w:lineRule="auto"/>
        <w:rPr>
          <w:rFonts w:ascii="Times New Roman" w:eastAsia="Times New Roman" w:hAnsi="Times New Roman" w:cs="Times New Roman"/>
          <w:color w:val="000000"/>
          <w:sz w:val="28"/>
          <w:szCs w:val="28"/>
          <w:lang w:eastAsia="ru-RU"/>
        </w:rPr>
      </w:pPr>
      <w:r w:rsidRPr="003A2211">
        <w:rPr>
          <w:rFonts w:ascii="Times New Roman" w:eastAsia="Times New Roman" w:hAnsi="Times New Roman" w:cs="Times New Roman"/>
          <w:i/>
          <w:iCs/>
          <w:color w:val="000000"/>
          <w:sz w:val="28"/>
          <w:szCs w:val="28"/>
          <w:lang w:eastAsia="ru-RU"/>
        </w:rPr>
        <w:t xml:space="preserve">Семья подобна живому организму, системе, состоящей из взаимосвязанных между собой и взаимно влияющих друг на друга элементов (Сатир 2000). Поэтому появление ребенка с синдромом дефицита внимания с </w:t>
      </w:r>
      <w:proofErr w:type="spellStart"/>
      <w:r w:rsidRPr="003A2211">
        <w:rPr>
          <w:rFonts w:ascii="Times New Roman" w:eastAsia="Times New Roman" w:hAnsi="Times New Roman" w:cs="Times New Roman"/>
          <w:i/>
          <w:iCs/>
          <w:color w:val="000000"/>
          <w:sz w:val="28"/>
          <w:szCs w:val="28"/>
          <w:lang w:eastAsia="ru-RU"/>
        </w:rPr>
        <w:t>гиперактивностыо</w:t>
      </w:r>
      <w:proofErr w:type="spellEnd"/>
      <w:r w:rsidRPr="003A2211">
        <w:rPr>
          <w:rFonts w:ascii="Times New Roman" w:eastAsia="Times New Roman" w:hAnsi="Times New Roman" w:cs="Times New Roman"/>
          <w:i/>
          <w:iCs/>
          <w:color w:val="000000"/>
          <w:sz w:val="28"/>
          <w:szCs w:val="28"/>
          <w:lang w:eastAsia="ru-RU"/>
        </w:rPr>
        <w:t xml:space="preserve"> представляет собой испытание для всей семьи и не может не отразиться на ее жизни.</w:t>
      </w:r>
    </w:p>
    <w:p w:rsidR="003A2211" w:rsidRPr="003A2211" w:rsidRDefault="003A2211" w:rsidP="003A2211">
      <w:pPr>
        <w:spacing w:after="0" w:line="240" w:lineRule="auto"/>
        <w:rPr>
          <w:rFonts w:ascii="Times New Roman" w:eastAsia="Times New Roman" w:hAnsi="Times New Roman" w:cs="Times New Roman"/>
          <w:color w:val="000000"/>
          <w:sz w:val="28"/>
          <w:szCs w:val="28"/>
          <w:lang w:eastAsia="ru-RU"/>
        </w:rPr>
      </w:pPr>
      <w:r w:rsidRPr="003A2211">
        <w:rPr>
          <w:rFonts w:ascii="Times New Roman" w:eastAsia="Times New Roman" w:hAnsi="Times New Roman" w:cs="Times New Roman"/>
          <w:i/>
          <w:iCs/>
          <w:color w:val="000000"/>
          <w:sz w:val="28"/>
          <w:szCs w:val="28"/>
          <w:lang w:eastAsia="ru-RU"/>
        </w:rPr>
        <w:t xml:space="preserve">В семье, где растет ребенок с СДВГ, возникает много сложностей как на уровне бытового взаимодействия (например, соблюдение режима дня, четкое выполнение указаний, планирование своей деятельности), так и на более глубоком уровне межличностного общения. Известный американский исследователь и психотерапевт Р. </w:t>
      </w:r>
      <w:proofErr w:type="spellStart"/>
      <w:r w:rsidRPr="003A2211">
        <w:rPr>
          <w:rFonts w:ascii="Times New Roman" w:eastAsia="Times New Roman" w:hAnsi="Times New Roman" w:cs="Times New Roman"/>
          <w:i/>
          <w:iCs/>
          <w:color w:val="000000"/>
          <w:sz w:val="28"/>
          <w:szCs w:val="28"/>
          <w:lang w:eastAsia="ru-RU"/>
        </w:rPr>
        <w:t>Баркли</w:t>
      </w:r>
      <w:proofErr w:type="spellEnd"/>
      <w:r w:rsidRPr="003A2211">
        <w:rPr>
          <w:rFonts w:ascii="Times New Roman" w:eastAsia="Times New Roman" w:hAnsi="Times New Roman" w:cs="Times New Roman"/>
          <w:i/>
          <w:iCs/>
          <w:color w:val="000000"/>
          <w:sz w:val="28"/>
          <w:szCs w:val="28"/>
          <w:lang w:eastAsia="ru-RU"/>
        </w:rPr>
        <w:t xml:space="preserve"> отмечает, что в семьях, где воспитываются дети с СДВГ, значительно выше число разводов, семейных конфликтов, случаев жестокого обращения с детьми (</w:t>
      </w:r>
      <w:proofErr w:type="spellStart"/>
      <w:r w:rsidRPr="003A2211">
        <w:rPr>
          <w:rFonts w:ascii="Times New Roman" w:eastAsia="Times New Roman" w:hAnsi="Times New Roman" w:cs="Times New Roman"/>
          <w:i/>
          <w:iCs/>
          <w:color w:val="000000"/>
          <w:sz w:val="28"/>
          <w:szCs w:val="28"/>
          <w:lang w:eastAsia="ru-RU"/>
        </w:rPr>
        <w:t>Barkley</w:t>
      </w:r>
      <w:proofErr w:type="spellEnd"/>
      <w:r w:rsidRPr="003A2211">
        <w:rPr>
          <w:rFonts w:ascii="Times New Roman" w:eastAsia="Times New Roman" w:hAnsi="Times New Roman" w:cs="Times New Roman"/>
          <w:i/>
          <w:iCs/>
          <w:color w:val="000000"/>
          <w:sz w:val="28"/>
          <w:szCs w:val="28"/>
          <w:lang w:eastAsia="ru-RU"/>
        </w:rPr>
        <w:t xml:space="preserve">, </w:t>
      </w:r>
      <w:proofErr w:type="spellStart"/>
      <w:r w:rsidRPr="003A2211">
        <w:rPr>
          <w:rFonts w:ascii="Times New Roman" w:eastAsia="Times New Roman" w:hAnsi="Times New Roman" w:cs="Times New Roman"/>
          <w:i/>
          <w:iCs/>
          <w:color w:val="000000"/>
          <w:sz w:val="28"/>
          <w:szCs w:val="28"/>
          <w:lang w:eastAsia="ru-RU"/>
        </w:rPr>
        <w:t>Edwards</w:t>
      </w:r>
      <w:proofErr w:type="spellEnd"/>
      <w:r w:rsidRPr="003A2211">
        <w:rPr>
          <w:rFonts w:ascii="Times New Roman" w:eastAsia="Times New Roman" w:hAnsi="Times New Roman" w:cs="Times New Roman"/>
          <w:i/>
          <w:iCs/>
          <w:color w:val="000000"/>
          <w:sz w:val="28"/>
          <w:szCs w:val="28"/>
          <w:lang w:eastAsia="ru-RU"/>
        </w:rPr>
        <w:t xml:space="preserve">, </w:t>
      </w:r>
      <w:proofErr w:type="spellStart"/>
      <w:r w:rsidRPr="003A2211">
        <w:rPr>
          <w:rFonts w:ascii="Times New Roman" w:eastAsia="Times New Roman" w:hAnsi="Times New Roman" w:cs="Times New Roman"/>
          <w:i/>
          <w:iCs/>
          <w:color w:val="000000"/>
          <w:sz w:val="28"/>
          <w:szCs w:val="28"/>
          <w:lang w:eastAsia="ru-RU"/>
        </w:rPr>
        <w:t>Laneri</w:t>
      </w:r>
      <w:proofErr w:type="spellEnd"/>
      <w:r w:rsidRPr="003A2211">
        <w:rPr>
          <w:rFonts w:ascii="Times New Roman" w:eastAsia="Times New Roman" w:hAnsi="Times New Roman" w:cs="Times New Roman"/>
          <w:i/>
          <w:iCs/>
          <w:color w:val="000000"/>
          <w:sz w:val="28"/>
          <w:szCs w:val="28"/>
          <w:lang w:eastAsia="ru-RU"/>
        </w:rPr>
        <w:t xml:space="preserve"> </w:t>
      </w:r>
      <w:proofErr w:type="spellStart"/>
      <w:r w:rsidRPr="003A2211">
        <w:rPr>
          <w:rFonts w:ascii="Times New Roman" w:eastAsia="Times New Roman" w:hAnsi="Times New Roman" w:cs="Times New Roman"/>
          <w:i/>
          <w:iCs/>
          <w:color w:val="000000"/>
          <w:sz w:val="28"/>
          <w:szCs w:val="28"/>
          <w:lang w:eastAsia="ru-RU"/>
        </w:rPr>
        <w:t>et</w:t>
      </w:r>
      <w:proofErr w:type="spellEnd"/>
      <w:r w:rsidRPr="003A2211">
        <w:rPr>
          <w:rFonts w:ascii="Times New Roman" w:eastAsia="Times New Roman" w:hAnsi="Times New Roman" w:cs="Times New Roman"/>
          <w:i/>
          <w:iCs/>
          <w:color w:val="000000"/>
          <w:sz w:val="28"/>
          <w:szCs w:val="28"/>
          <w:lang w:eastAsia="ru-RU"/>
        </w:rPr>
        <w:t xml:space="preserve"> </w:t>
      </w:r>
      <w:proofErr w:type="spellStart"/>
      <w:r w:rsidRPr="003A2211">
        <w:rPr>
          <w:rFonts w:ascii="Times New Roman" w:eastAsia="Times New Roman" w:hAnsi="Times New Roman" w:cs="Times New Roman"/>
          <w:i/>
          <w:iCs/>
          <w:color w:val="000000"/>
          <w:sz w:val="28"/>
          <w:szCs w:val="28"/>
          <w:lang w:eastAsia="ru-RU"/>
        </w:rPr>
        <w:t>al</w:t>
      </w:r>
      <w:proofErr w:type="spellEnd"/>
      <w:r w:rsidRPr="003A2211">
        <w:rPr>
          <w:rFonts w:ascii="Times New Roman" w:eastAsia="Times New Roman" w:hAnsi="Times New Roman" w:cs="Times New Roman"/>
          <w:i/>
          <w:iCs/>
          <w:color w:val="000000"/>
          <w:sz w:val="28"/>
          <w:szCs w:val="28"/>
          <w:lang w:eastAsia="ru-RU"/>
        </w:rPr>
        <w:t>. 2001).</w:t>
      </w:r>
    </w:p>
    <w:p w:rsidR="003A2211" w:rsidRPr="003A2211" w:rsidRDefault="003A2211" w:rsidP="003A2211">
      <w:pPr>
        <w:spacing w:after="0" w:line="240" w:lineRule="auto"/>
        <w:rPr>
          <w:rFonts w:ascii="Times New Roman" w:eastAsia="Times New Roman" w:hAnsi="Times New Roman" w:cs="Times New Roman"/>
          <w:color w:val="000000"/>
          <w:sz w:val="28"/>
          <w:szCs w:val="28"/>
          <w:lang w:eastAsia="ru-RU"/>
        </w:rPr>
      </w:pPr>
      <w:r w:rsidRPr="003A2211">
        <w:rPr>
          <w:rFonts w:ascii="Times New Roman" w:eastAsia="Times New Roman" w:hAnsi="Times New Roman" w:cs="Times New Roman"/>
          <w:b/>
          <w:bCs/>
          <w:color w:val="000000"/>
          <w:sz w:val="28"/>
          <w:szCs w:val="28"/>
          <w:lang w:eastAsia="ru-RU"/>
        </w:rPr>
        <w:t xml:space="preserve">Практические рекомендации для родителей и воспитателей по взаимодействию с детьми с синдромом дефицита внимания с </w:t>
      </w:r>
      <w:proofErr w:type="spellStart"/>
      <w:r w:rsidRPr="003A2211">
        <w:rPr>
          <w:rFonts w:ascii="Times New Roman" w:eastAsia="Times New Roman" w:hAnsi="Times New Roman" w:cs="Times New Roman"/>
          <w:b/>
          <w:bCs/>
          <w:color w:val="000000"/>
          <w:sz w:val="28"/>
          <w:szCs w:val="28"/>
          <w:lang w:eastAsia="ru-RU"/>
        </w:rPr>
        <w:t>гиперактивностью</w:t>
      </w:r>
      <w:proofErr w:type="spellEnd"/>
    </w:p>
    <w:p w:rsidR="003A2211" w:rsidRPr="003A2211" w:rsidRDefault="003A2211" w:rsidP="003A2211">
      <w:pPr>
        <w:spacing w:after="0" w:line="240" w:lineRule="auto"/>
        <w:rPr>
          <w:rFonts w:ascii="Times New Roman" w:eastAsia="Times New Roman" w:hAnsi="Times New Roman" w:cs="Times New Roman"/>
          <w:color w:val="000000"/>
          <w:sz w:val="28"/>
          <w:szCs w:val="28"/>
          <w:lang w:eastAsia="ru-RU"/>
        </w:rPr>
      </w:pPr>
      <w:r w:rsidRPr="003A2211">
        <w:rPr>
          <w:rFonts w:ascii="Times New Roman" w:eastAsia="Times New Roman" w:hAnsi="Times New Roman" w:cs="Times New Roman"/>
          <w:color w:val="000000"/>
          <w:sz w:val="28"/>
          <w:szCs w:val="28"/>
          <w:lang w:eastAsia="ru-RU"/>
        </w:rPr>
        <w:t xml:space="preserve">При подготовке этого материала, использованы работы Р. А. </w:t>
      </w:r>
      <w:proofErr w:type="spellStart"/>
      <w:r w:rsidRPr="003A2211">
        <w:rPr>
          <w:rFonts w:ascii="Times New Roman" w:eastAsia="Times New Roman" w:hAnsi="Times New Roman" w:cs="Times New Roman"/>
          <w:color w:val="000000"/>
          <w:sz w:val="28"/>
          <w:szCs w:val="28"/>
          <w:lang w:eastAsia="ru-RU"/>
        </w:rPr>
        <w:t>Баркли</w:t>
      </w:r>
      <w:proofErr w:type="spellEnd"/>
      <w:r w:rsidRPr="003A2211">
        <w:rPr>
          <w:rFonts w:ascii="Times New Roman" w:eastAsia="Times New Roman" w:hAnsi="Times New Roman" w:cs="Times New Roman"/>
          <w:color w:val="000000"/>
          <w:sz w:val="28"/>
          <w:szCs w:val="28"/>
          <w:lang w:eastAsia="ru-RU"/>
        </w:rPr>
        <w:t xml:space="preserve">, Г. В. Моникой, Е. К. </w:t>
      </w:r>
      <w:proofErr w:type="spellStart"/>
      <w:r w:rsidRPr="003A2211">
        <w:rPr>
          <w:rFonts w:ascii="Times New Roman" w:eastAsia="Times New Roman" w:hAnsi="Times New Roman" w:cs="Times New Roman"/>
          <w:color w:val="000000"/>
          <w:sz w:val="28"/>
          <w:szCs w:val="28"/>
          <w:lang w:eastAsia="ru-RU"/>
        </w:rPr>
        <w:t>Лютовой-Робертс</w:t>
      </w:r>
      <w:proofErr w:type="spellEnd"/>
      <w:r w:rsidRPr="003A2211">
        <w:rPr>
          <w:rFonts w:ascii="Times New Roman" w:eastAsia="Times New Roman" w:hAnsi="Times New Roman" w:cs="Times New Roman"/>
          <w:color w:val="000000"/>
          <w:sz w:val="28"/>
          <w:szCs w:val="28"/>
          <w:lang w:eastAsia="ru-RU"/>
        </w:rPr>
        <w:t xml:space="preserve">, A. JI. Сиротюк, Ю. С. Шевченко, Н. Н. </w:t>
      </w:r>
      <w:proofErr w:type="spellStart"/>
      <w:r w:rsidRPr="003A2211">
        <w:rPr>
          <w:rFonts w:ascii="Times New Roman" w:eastAsia="Times New Roman" w:hAnsi="Times New Roman" w:cs="Times New Roman"/>
          <w:color w:val="000000"/>
          <w:sz w:val="28"/>
          <w:szCs w:val="28"/>
          <w:lang w:eastAsia="ru-RU"/>
        </w:rPr>
        <w:t>Заваденко</w:t>
      </w:r>
      <w:proofErr w:type="spellEnd"/>
      <w:r w:rsidRPr="003A2211">
        <w:rPr>
          <w:rFonts w:ascii="Times New Roman" w:eastAsia="Times New Roman" w:hAnsi="Times New Roman" w:cs="Times New Roman"/>
          <w:color w:val="000000"/>
          <w:sz w:val="28"/>
          <w:szCs w:val="28"/>
          <w:lang w:eastAsia="ru-RU"/>
        </w:rPr>
        <w:t xml:space="preserve">, Л. С. Чутко, Ю. Б. </w:t>
      </w:r>
      <w:proofErr w:type="spellStart"/>
      <w:r w:rsidRPr="003A2211">
        <w:rPr>
          <w:rFonts w:ascii="Times New Roman" w:eastAsia="Times New Roman" w:hAnsi="Times New Roman" w:cs="Times New Roman"/>
          <w:color w:val="000000"/>
          <w:sz w:val="28"/>
          <w:szCs w:val="28"/>
          <w:lang w:eastAsia="ru-RU"/>
        </w:rPr>
        <w:t>Гиппенрейтер</w:t>
      </w:r>
      <w:proofErr w:type="spellEnd"/>
      <w:r w:rsidRPr="003A2211">
        <w:rPr>
          <w:rFonts w:ascii="Times New Roman" w:eastAsia="Times New Roman" w:hAnsi="Times New Roman" w:cs="Times New Roman"/>
          <w:color w:val="000000"/>
          <w:sz w:val="28"/>
          <w:szCs w:val="28"/>
          <w:lang w:eastAsia="ru-RU"/>
        </w:rPr>
        <w:t xml:space="preserve"> и др.</w:t>
      </w:r>
    </w:p>
    <w:p w:rsidR="003A2211" w:rsidRPr="003A2211" w:rsidRDefault="003A2211" w:rsidP="003A2211">
      <w:pPr>
        <w:spacing w:after="0" w:line="240" w:lineRule="auto"/>
        <w:rPr>
          <w:rFonts w:ascii="Times New Roman" w:eastAsia="Times New Roman" w:hAnsi="Times New Roman" w:cs="Times New Roman"/>
          <w:color w:val="000000"/>
          <w:sz w:val="28"/>
          <w:szCs w:val="28"/>
          <w:lang w:eastAsia="ru-RU"/>
        </w:rPr>
      </w:pPr>
      <w:r w:rsidRPr="003A2211">
        <w:rPr>
          <w:rFonts w:ascii="Times New Roman" w:eastAsia="Times New Roman" w:hAnsi="Times New Roman" w:cs="Times New Roman"/>
          <w:b/>
          <w:bCs/>
          <w:color w:val="000000"/>
          <w:sz w:val="28"/>
          <w:szCs w:val="28"/>
          <w:lang w:eastAsia="ru-RU"/>
        </w:rPr>
        <w:t>Принятие и общение</w:t>
      </w:r>
    </w:p>
    <w:p w:rsidR="003A2211" w:rsidRPr="003A2211" w:rsidRDefault="003A2211" w:rsidP="003A2211">
      <w:pPr>
        <w:spacing w:after="0" w:line="240" w:lineRule="auto"/>
        <w:rPr>
          <w:rFonts w:ascii="Times New Roman" w:eastAsia="Times New Roman" w:hAnsi="Times New Roman" w:cs="Times New Roman"/>
          <w:color w:val="000000"/>
          <w:sz w:val="28"/>
          <w:szCs w:val="28"/>
          <w:lang w:eastAsia="ru-RU"/>
        </w:rPr>
      </w:pPr>
      <w:r w:rsidRPr="003A2211">
        <w:rPr>
          <w:rFonts w:ascii="Times New Roman" w:eastAsia="Times New Roman" w:hAnsi="Times New Roman" w:cs="Times New Roman"/>
          <w:color w:val="000000"/>
          <w:sz w:val="28"/>
          <w:szCs w:val="28"/>
          <w:lang w:eastAsia="ru-RU"/>
        </w:rPr>
        <w:t>Уважайте ребенка и принимайте его безусловно — таким, какой он есть. Безусловно принимать ребенка — значит любить его не за то, что он красивый, умный, способный, отличник, помощник и так далее, а просто так, просто за то, что он есть! Мировая практика психологической помощи детям и их родителям показала, что даже очень трудные проблемы воспитания вполне разрешимы, если удается восстановить благоприятный стиль общения в семье.</w:t>
      </w:r>
    </w:p>
    <w:p w:rsidR="003A2211" w:rsidRPr="003A2211" w:rsidRDefault="003A2211" w:rsidP="003A2211">
      <w:pPr>
        <w:spacing w:after="0" w:line="240" w:lineRule="auto"/>
        <w:rPr>
          <w:rFonts w:ascii="Times New Roman" w:eastAsia="Times New Roman" w:hAnsi="Times New Roman" w:cs="Times New Roman"/>
          <w:color w:val="000000"/>
          <w:sz w:val="28"/>
          <w:szCs w:val="28"/>
          <w:lang w:eastAsia="ru-RU"/>
        </w:rPr>
      </w:pPr>
      <w:r w:rsidRPr="003A2211">
        <w:rPr>
          <w:rFonts w:ascii="Times New Roman" w:eastAsia="Times New Roman" w:hAnsi="Times New Roman" w:cs="Times New Roman"/>
          <w:color w:val="000000"/>
          <w:sz w:val="28"/>
          <w:szCs w:val="28"/>
          <w:lang w:eastAsia="ru-RU"/>
        </w:rPr>
        <w:t>1. В отношениях с ребенком придерживайтесь «позитивной модели». Хвалите его каждый раз, когда у него что-то получилось, подчеркивайте успехи, а не неудачи. Это поможет укрепить уверенность ребенка в собственных силах, повысит его самооценку. Поощряйте ребенка сразу же, не откладывая на будущее.</w:t>
      </w:r>
    </w:p>
    <w:p w:rsidR="003A2211" w:rsidRPr="003A2211" w:rsidRDefault="003A2211" w:rsidP="003A2211">
      <w:pPr>
        <w:spacing w:after="0" w:line="240" w:lineRule="auto"/>
        <w:rPr>
          <w:rFonts w:ascii="Times New Roman" w:eastAsia="Times New Roman" w:hAnsi="Times New Roman" w:cs="Times New Roman"/>
          <w:color w:val="000000"/>
          <w:sz w:val="28"/>
          <w:szCs w:val="28"/>
          <w:lang w:eastAsia="ru-RU"/>
        </w:rPr>
      </w:pPr>
      <w:r w:rsidRPr="003A2211">
        <w:rPr>
          <w:rFonts w:ascii="Times New Roman" w:eastAsia="Times New Roman" w:hAnsi="Times New Roman" w:cs="Times New Roman"/>
          <w:color w:val="000000"/>
          <w:sz w:val="28"/>
          <w:szCs w:val="28"/>
          <w:lang w:eastAsia="ru-RU"/>
        </w:rPr>
        <w:t>2. Используйте метод эффективной похвалы.</w:t>
      </w:r>
    </w:p>
    <w:p w:rsidR="003A2211" w:rsidRPr="003A2211" w:rsidRDefault="003A2211" w:rsidP="003A2211">
      <w:pPr>
        <w:spacing w:after="0" w:line="240" w:lineRule="auto"/>
        <w:rPr>
          <w:rFonts w:ascii="Times New Roman" w:eastAsia="Times New Roman" w:hAnsi="Times New Roman" w:cs="Times New Roman"/>
          <w:color w:val="000000"/>
          <w:sz w:val="28"/>
          <w:szCs w:val="28"/>
          <w:lang w:eastAsia="ru-RU"/>
        </w:rPr>
      </w:pPr>
      <w:r w:rsidRPr="003A2211">
        <w:rPr>
          <w:rFonts w:ascii="Times New Roman" w:eastAsia="Times New Roman" w:hAnsi="Times New Roman" w:cs="Times New Roman"/>
          <w:color w:val="000000"/>
          <w:sz w:val="28"/>
          <w:szCs w:val="28"/>
          <w:lang w:eastAsia="ru-RU"/>
        </w:rPr>
        <w:t>3. Будьте реалистичны в ваших ожиданиях и требованиях. Изучите имеющуюся информацию об СДВГ и старайтесь не требовать от ребенка того, что он просто не сможет выполнить.</w:t>
      </w:r>
    </w:p>
    <w:p w:rsidR="003A2211" w:rsidRPr="003A2211" w:rsidRDefault="003A2211" w:rsidP="003A2211">
      <w:pPr>
        <w:spacing w:after="0" w:line="240" w:lineRule="auto"/>
        <w:rPr>
          <w:rFonts w:ascii="Times New Roman" w:eastAsia="Times New Roman" w:hAnsi="Times New Roman" w:cs="Times New Roman"/>
          <w:color w:val="000000"/>
          <w:sz w:val="28"/>
          <w:szCs w:val="28"/>
          <w:lang w:eastAsia="ru-RU"/>
        </w:rPr>
      </w:pPr>
      <w:r w:rsidRPr="003A2211">
        <w:rPr>
          <w:rFonts w:ascii="Times New Roman" w:eastAsia="Times New Roman" w:hAnsi="Times New Roman" w:cs="Times New Roman"/>
          <w:color w:val="000000"/>
          <w:sz w:val="28"/>
          <w:szCs w:val="28"/>
          <w:lang w:eastAsia="ru-RU"/>
        </w:rPr>
        <w:t xml:space="preserve">4. Постоянно общайтесь с ребенком, читайте ему книги и обсуждайте их вместе, просите его помочь вам в выполнении домашних дел, дарите ему </w:t>
      </w:r>
      <w:r w:rsidRPr="003A2211">
        <w:rPr>
          <w:rFonts w:ascii="Times New Roman" w:eastAsia="Times New Roman" w:hAnsi="Times New Roman" w:cs="Times New Roman"/>
          <w:color w:val="000000"/>
          <w:sz w:val="28"/>
          <w:szCs w:val="28"/>
          <w:lang w:eastAsia="ru-RU"/>
        </w:rPr>
        <w:lastRenderedPageBreak/>
        <w:t>свое внимание и тепло. Относитесь с должным пониманием к проявлению его индивидуальных особенностей.</w:t>
      </w:r>
    </w:p>
    <w:p w:rsidR="003A2211" w:rsidRPr="003A2211" w:rsidRDefault="003A2211" w:rsidP="003A2211">
      <w:pPr>
        <w:spacing w:after="0" w:line="240" w:lineRule="auto"/>
        <w:rPr>
          <w:rFonts w:ascii="Times New Roman" w:eastAsia="Times New Roman" w:hAnsi="Times New Roman" w:cs="Times New Roman"/>
          <w:color w:val="000000"/>
          <w:sz w:val="28"/>
          <w:szCs w:val="28"/>
          <w:lang w:eastAsia="ru-RU"/>
        </w:rPr>
      </w:pPr>
      <w:r w:rsidRPr="003A2211">
        <w:rPr>
          <w:rFonts w:ascii="Times New Roman" w:eastAsia="Times New Roman" w:hAnsi="Times New Roman" w:cs="Times New Roman"/>
          <w:color w:val="000000"/>
          <w:sz w:val="28"/>
          <w:szCs w:val="28"/>
          <w:lang w:eastAsia="ru-RU"/>
        </w:rPr>
        <w:t>5. Присмотритесь, чем больше всего увлекается ваш ребенок. Это может быть игра в куклы, в машинки, общение с друзьями, собирание моделей, игра в футбол, современная музыка... Некоторые из этих занятий могут показаться вам пустыми, даже вредными. Однако для него они важны и интересны и к ним стоит отнестись с уважением. Хорошо, если ваш ребенок расскажет вам, что именно в этих делах интересно и важно для него, и вы сможете посмотреть на них его глазами, как бы изнутри его жизни, избегая советов и оценок. Совсем хорошо, если вы сможете принять участие в этих занятиях ребенка, разделить с ним его увлечение. Дети в таких случаях бывают очень благодарны родителям. Будет и другой результат такого участия: на волне интереса вашего ребенка вы сможете начать передавать ему то, что считаете полезным: и дополнительные знания, и жизненный опыт, и свой взгляд на вещи, и даже интерес к чтению, особенно если начать с книг или заметок об интересующем его предмете.</w:t>
      </w:r>
    </w:p>
    <w:p w:rsidR="003A2211" w:rsidRPr="003A2211" w:rsidRDefault="003A2211" w:rsidP="003A2211">
      <w:pPr>
        <w:spacing w:after="0" w:line="240" w:lineRule="auto"/>
        <w:rPr>
          <w:rFonts w:ascii="Times New Roman" w:eastAsia="Times New Roman" w:hAnsi="Times New Roman" w:cs="Times New Roman"/>
          <w:color w:val="000000"/>
          <w:sz w:val="28"/>
          <w:szCs w:val="28"/>
          <w:lang w:eastAsia="ru-RU"/>
        </w:rPr>
      </w:pPr>
      <w:r w:rsidRPr="003A2211">
        <w:rPr>
          <w:rFonts w:ascii="Times New Roman" w:eastAsia="Times New Roman" w:hAnsi="Times New Roman" w:cs="Times New Roman"/>
          <w:color w:val="000000"/>
          <w:sz w:val="28"/>
          <w:szCs w:val="28"/>
          <w:lang w:eastAsia="ru-RU"/>
        </w:rPr>
        <w:t>6. Создайте для ребенка тихую спокойную атмосферу в доме; следите за тем, чтобы звук телевизора, магнитофона или радио был слегка приглушенным, старайтесь не разговаривать друг с другом или с ребенком на повышенных тонах.</w:t>
      </w:r>
    </w:p>
    <w:p w:rsidR="003A2211" w:rsidRPr="003A2211" w:rsidRDefault="003A2211" w:rsidP="003A2211">
      <w:pPr>
        <w:spacing w:after="0" w:line="240" w:lineRule="auto"/>
        <w:rPr>
          <w:rFonts w:ascii="Times New Roman" w:eastAsia="Times New Roman" w:hAnsi="Times New Roman" w:cs="Times New Roman"/>
          <w:color w:val="000000"/>
          <w:sz w:val="28"/>
          <w:szCs w:val="28"/>
          <w:lang w:eastAsia="ru-RU"/>
        </w:rPr>
      </w:pPr>
      <w:r w:rsidRPr="003A2211">
        <w:rPr>
          <w:rFonts w:ascii="Times New Roman" w:eastAsia="Times New Roman" w:hAnsi="Times New Roman" w:cs="Times New Roman"/>
          <w:color w:val="000000"/>
          <w:sz w:val="28"/>
          <w:szCs w:val="28"/>
          <w:lang w:eastAsia="ru-RU"/>
        </w:rPr>
        <w:t>7. Можно выражать свое недовольство отдельными действиями ребенка, но не ребенком в делом.</w:t>
      </w:r>
    </w:p>
    <w:p w:rsidR="003A2211" w:rsidRPr="003A2211" w:rsidRDefault="003A2211" w:rsidP="003A2211">
      <w:pPr>
        <w:spacing w:after="0" w:line="240" w:lineRule="auto"/>
        <w:rPr>
          <w:rFonts w:ascii="Times New Roman" w:eastAsia="Times New Roman" w:hAnsi="Times New Roman" w:cs="Times New Roman"/>
          <w:color w:val="000000"/>
          <w:sz w:val="28"/>
          <w:szCs w:val="28"/>
          <w:lang w:eastAsia="ru-RU"/>
        </w:rPr>
      </w:pPr>
      <w:r w:rsidRPr="003A2211">
        <w:rPr>
          <w:rFonts w:ascii="Times New Roman" w:eastAsia="Times New Roman" w:hAnsi="Times New Roman" w:cs="Times New Roman"/>
          <w:color w:val="000000"/>
          <w:sz w:val="28"/>
          <w:szCs w:val="28"/>
          <w:lang w:eastAsia="ru-RU"/>
        </w:rPr>
        <w:t>8. Избегайте повторения слов «нет» и «нельзя». Недовольство действиями ребенка не должно быть систематическим, иначе оно перерастет в непринятие его.</w:t>
      </w:r>
    </w:p>
    <w:p w:rsidR="003A2211" w:rsidRPr="003A2211" w:rsidRDefault="003A2211" w:rsidP="003A2211">
      <w:pPr>
        <w:spacing w:after="0" w:line="240" w:lineRule="auto"/>
        <w:rPr>
          <w:rFonts w:ascii="Times New Roman" w:eastAsia="Times New Roman" w:hAnsi="Times New Roman" w:cs="Times New Roman"/>
          <w:color w:val="000000"/>
          <w:sz w:val="28"/>
          <w:szCs w:val="28"/>
          <w:lang w:eastAsia="ru-RU"/>
        </w:rPr>
      </w:pPr>
      <w:r w:rsidRPr="003A2211">
        <w:rPr>
          <w:rFonts w:ascii="Times New Roman" w:eastAsia="Times New Roman" w:hAnsi="Times New Roman" w:cs="Times New Roman"/>
          <w:color w:val="000000"/>
          <w:sz w:val="28"/>
          <w:szCs w:val="28"/>
          <w:lang w:eastAsia="ru-RU"/>
        </w:rPr>
        <w:t>9. Говорите сдержанно, спокойно, мягко.</w:t>
      </w:r>
    </w:p>
    <w:p w:rsidR="003A2211" w:rsidRPr="003A2211" w:rsidRDefault="003A2211" w:rsidP="003A2211">
      <w:pPr>
        <w:spacing w:after="0" w:line="240" w:lineRule="auto"/>
        <w:rPr>
          <w:rFonts w:ascii="Times New Roman" w:eastAsia="Times New Roman" w:hAnsi="Times New Roman" w:cs="Times New Roman"/>
          <w:color w:val="000000"/>
          <w:sz w:val="28"/>
          <w:szCs w:val="28"/>
          <w:lang w:eastAsia="ru-RU"/>
        </w:rPr>
      </w:pPr>
      <w:r w:rsidRPr="003A2211">
        <w:rPr>
          <w:rFonts w:ascii="Times New Roman" w:eastAsia="Times New Roman" w:hAnsi="Times New Roman" w:cs="Times New Roman"/>
          <w:color w:val="000000"/>
          <w:sz w:val="28"/>
          <w:szCs w:val="28"/>
          <w:lang w:eastAsia="ru-RU"/>
        </w:rPr>
        <w:t>10. Для подкрепления устных инструкций используйте зрительную стимуляцию.</w:t>
      </w:r>
    </w:p>
    <w:p w:rsidR="003A2211" w:rsidRPr="003A2211" w:rsidRDefault="003A2211" w:rsidP="003A2211">
      <w:pPr>
        <w:spacing w:after="0" w:line="240" w:lineRule="auto"/>
        <w:rPr>
          <w:rFonts w:ascii="Times New Roman" w:eastAsia="Times New Roman" w:hAnsi="Times New Roman" w:cs="Times New Roman"/>
          <w:color w:val="000000"/>
          <w:sz w:val="28"/>
          <w:szCs w:val="28"/>
          <w:lang w:eastAsia="ru-RU"/>
        </w:rPr>
      </w:pPr>
      <w:r w:rsidRPr="003A2211">
        <w:rPr>
          <w:rFonts w:ascii="Times New Roman" w:eastAsia="Times New Roman" w:hAnsi="Times New Roman" w:cs="Times New Roman"/>
          <w:color w:val="000000"/>
          <w:sz w:val="28"/>
          <w:szCs w:val="28"/>
          <w:lang w:eastAsia="ru-RU"/>
        </w:rPr>
        <w:t>11. В определенный отрезок времени давайте ребенку только одно задание, чтобы он мог его завершить.</w:t>
      </w:r>
    </w:p>
    <w:p w:rsidR="003A2211" w:rsidRPr="003A2211" w:rsidRDefault="003A2211" w:rsidP="003A2211">
      <w:pPr>
        <w:spacing w:after="0" w:line="240" w:lineRule="auto"/>
        <w:rPr>
          <w:rFonts w:ascii="Times New Roman" w:eastAsia="Times New Roman" w:hAnsi="Times New Roman" w:cs="Times New Roman"/>
          <w:color w:val="000000"/>
          <w:sz w:val="28"/>
          <w:szCs w:val="28"/>
          <w:lang w:eastAsia="ru-RU"/>
        </w:rPr>
      </w:pPr>
      <w:r w:rsidRPr="003A2211">
        <w:rPr>
          <w:rFonts w:ascii="Times New Roman" w:eastAsia="Times New Roman" w:hAnsi="Times New Roman" w:cs="Times New Roman"/>
          <w:color w:val="000000"/>
          <w:sz w:val="28"/>
          <w:szCs w:val="28"/>
          <w:lang w:eastAsia="ru-RU"/>
        </w:rPr>
        <w:t>12. Поощряйте ребенка за все виды деятельности, требующие концентрации внимания (работа с кубиками, раскрашивание и т. п.).</w:t>
      </w:r>
    </w:p>
    <w:p w:rsidR="003A2211" w:rsidRPr="003A2211" w:rsidRDefault="003A2211" w:rsidP="003A2211">
      <w:pPr>
        <w:spacing w:after="0" w:line="240" w:lineRule="auto"/>
        <w:rPr>
          <w:rFonts w:ascii="Times New Roman" w:eastAsia="Times New Roman" w:hAnsi="Times New Roman" w:cs="Times New Roman"/>
          <w:color w:val="000000"/>
          <w:sz w:val="28"/>
          <w:szCs w:val="28"/>
          <w:lang w:eastAsia="ru-RU"/>
        </w:rPr>
      </w:pPr>
      <w:r w:rsidRPr="003A2211">
        <w:rPr>
          <w:rFonts w:ascii="Times New Roman" w:eastAsia="Times New Roman" w:hAnsi="Times New Roman" w:cs="Times New Roman"/>
          <w:color w:val="000000"/>
          <w:sz w:val="28"/>
          <w:szCs w:val="28"/>
          <w:lang w:eastAsia="ru-RU"/>
        </w:rPr>
        <w:t>13. Не вмешивайтесь в дело, которым занят ребенок, если он не просит помощи. Своим невмешательством вы будете сообщать ему: «С тобой все в порядке! Ты, конечно справишься!»</w:t>
      </w:r>
    </w:p>
    <w:p w:rsidR="003A2211" w:rsidRPr="003A2211" w:rsidRDefault="003A2211" w:rsidP="003A2211">
      <w:pPr>
        <w:spacing w:after="0" w:line="240" w:lineRule="auto"/>
        <w:rPr>
          <w:rFonts w:ascii="Times New Roman" w:eastAsia="Times New Roman" w:hAnsi="Times New Roman" w:cs="Times New Roman"/>
          <w:color w:val="000000"/>
          <w:sz w:val="28"/>
          <w:szCs w:val="28"/>
          <w:lang w:eastAsia="ru-RU"/>
        </w:rPr>
      </w:pPr>
      <w:r w:rsidRPr="003A2211">
        <w:rPr>
          <w:rFonts w:ascii="Times New Roman" w:eastAsia="Times New Roman" w:hAnsi="Times New Roman" w:cs="Times New Roman"/>
          <w:color w:val="000000"/>
          <w:sz w:val="28"/>
          <w:szCs w:val="28"/>
          <w:lang w:eastAsia="ru-RU"/>
        </w:rPr>
        <w:t>14. Если ребенку трудно и он готов принять вашу помощь, обязательно помогите ему. При этом возьмите на себя только то, что он не может выполнить сам, остальное предоставьте делать ему самому. По мере освоения ребенком новых действий постепенно передавайте их ему.</w:t>
      </w:r>
    </w:p>
    <w:p w:rsidR="003A2211" w:rsidRPr="003A2211" w:rsidRDefault="003A2211" w:rsidP="003A2211">
      <w:pPr>
        <w:spacing w:after="0" w:line="240" w:lineRule="auto"/>
        <w:rPr>
          <w:rFonts w:ascii="Times New Roman" w:eastAsia="Times New Roman" w:hAnsi="Times New Roman" w:cs="Times New Roman"/>
          <w:color w:val="000000"/>
          <w:sz w:val="28"/>
          <w:szCs w:val="28"/>
          <w:lang w:eastAsia="ru-RU"/>
        </w:rPr>
      </w:pPr>
      <w:r w:rsidRPr="003A2211">
        <w:rPr>
          <w:rFonts w:ascii="Times New Roman" w:eastAsia="Times New Roman" w:hAnsi="Times New Roman" w:cs="Times New Roman"/>
          <w:b/>
          <w:bCs/>
          <w:color w:val="000000"/>
          <w:sz w:val="28"/>
          <w:szCs w:val="28"/>
          <w:lang w:eastAsia="ru-RU"/>
        </w:rPr>
        <w:t>Последовательность и воспитательные воздействия</w:t>
      </w:r>
    </w:p>
    <w:p w:rsidR="003A2211" w:rsidRPr="003A2211" w:rsidRDefault="003A2211" w:rsidP="003A2211">
      <w:pPr>
        <w:spacing w:after="0" w:line="240" w:lineRule="auto"/>
        <w:rPr>
          <w:rFonts w:ascii="Times New Roman" w:eastAsia="Times New Roman" w:hAnsi="Times New Roman" w:cs="Times New Roman"/>
          <w:color w:val="000000"/>
          <w:sz w:val="28"/>
          <w:szCs w:val="28"/>
          <w:lang w:eastAsia="ru-RU"/>
        </w:rPr>
      </w:pPr>
      <w:r w:rsidRPr="003A2211">
        <w:rPr>
          <w:rFonts w:ascii="Times New Roman" w:eastAsia="Times New Roman" w:hAnsi="Times New Roman" w:cs="Times New Roman"/>
          <w:color w:val="000000"/>
          <w:sz w:val="28"/>
          <w:szCs w:val="28"/>
          <w:lang w:eastAsia="ru-RU"/>
        </w:rPr>
        <w:t xml:space="preserve">15. Для начала необходимо сформировать для себя четкую картину того, какие качества вы хотите у ребенка развить и затем последовательно придерживаться поставленных целей. (Например, если вы стремитесь развить у ребенка уважение к окружающим, тогда вы очень уважительно общаетесь с ним, каждый раз, когда он проявил вежливость и уважительность вы </w:t>
      </w:r>
      <w:r w:rsidRPr="003A2211">
        <w:rPr>
          <w:rFonts w:ascii="Times New Roman" w:eastAsia="Times New Roman" w:hAnsi="Times New Roman" w:cs="Times New Roman"/>
          <w:color w:val="000000"/>
          <w:sz w:val="28"/>
          <w:szCs w:val="28"/>
          <w:lang w:eastAsia="ru-RU"/>
        </w:rPr>
        <w:lastRenderedPageBreak/>
        <w:t>подчеркиваете это и хвалите его. Если вы развиваете в ребенке умение самостоятельно принимать решение и нести ответственность за сделанный выбор, то вы поощряете его в те моменты, когда он делает выбор, даже если этот выбор вам не нравится, и разрешаете ребенку встретиться с последствиями сделанного выбора).</w:t>
      </w:r>
    </w:p>
    <w:p w:rsidR="003A2211" w:rsidRPr="003A2211" w:rsidRDefault="003A2211" w:rsidP="003A2211">
      <w:pPr>
        <w:spacing w:after="0" w:line="240" w:lineRule="auto"/>
        <w:rPr>
          <w:rFonts w:ascii="Times New Roman" w:eastAsia="Times New Roman" w:hAnsi="Times New Roman" w:cs="Times New Roman"/>
          <w:color w:val="000000"/>
          <w:sz w:val="28"/>
          <w:szCs w:val="28"/>
          <w:lang w:eastAsia="ru-RU"/>
        </w:rPr>
      </w:pPr>
      <w:r w:rsidRPr="003A2211">
        <w:rPr>
          <w:rFonts w:ascii="Times New Roman" w:eastAsia="Times New Roman" w:hAnsi="Times New Roman" w:cs="Times New Roman"/>
          <w:color w:val="000000"/>
          <w:sz w:val="28"/>
          <w:szCs w:val="28"/>
          <w:lang w:eastAsia="ru-RU"/>
        </w:rPr>
        <w:t xml:space="preserve">16. Будьте последовательны в своем воспитании. Не стоит угрожать ребенку, что вы его лишите чего-то или запретите что-либо, если на самом деле не собираетесь этого делать. Если вы что-то запретили ребенку, то нельзя отменять этот запрет без каких-либо веских причин. Если вы попросили ребенка о чем-то, добейтесь, чтобы он выполнил вашу просьбу, и поблагодарите его за это. Требований и запретов к </w:t>
      </w:r>
      <w:proofErr w:type="spellStart"/>
      <w:r w:rsidRPr="003A2211">
        <w:rPr>
          <w:rFonts w:ascii="Times New Roman" w:eastAsia="Times New Roman" w:hAnsi="Times New Roman" w:cs="Times New Roman"/>
          <w:color w:val="000000"/>
          <w:sz w:val="28"/>
          <w:szCs w:val="28"/>
          <w:lang w:eastAsia="ru-RU"/>
        </w:rPr>
        <w:t>гиперактивным</w:t>
      </w:r>
      <w:proofErr w:type="spellEnd"/>
      <w:r w:rsidRPr="003A2211">
        <w:rPr>
          <w:rFonts w:ascii="Times New Roman" w:eastAsia="Times New Roman" w:hAnsi="Times New Roman" w:cs="Times New Roman"/>
          <w:color w:val="000000"/>
          <w:sz w:val="28"/>
          <w:szCs w:val="28"/>
          <w:lang w:eastAsia="ru-RU"/>
        </w:rPr>
        <w:t xml:space="preserve"> детям должно быть немного, но взрослые должны быть тверды и последовательны. Нельзя поддаваться настроению и в одних и тех же ситуациях то хвалить, то ругать, то оставаться безразличным к ребенку. Следите четко за выполнением ваших требований.</w:t>
      </w:r>
    </w:p>
    <w:p w:rsidR="003A2211" w:rsidRPr="003A2211" w:rsidRDefault="003A2211" w:rsidP="003A2211">
      <w:pPr>
        <w:spacing w:after="0" w:line="240" w:lineRule="auto"/>
        <w:rPr>
          <w:rFonts w:ascii="Times New Roman" w:eastAsia="Times New Roman" w:hAnsi="Times New Roman" w:cs="Times New Roman"/>
          <w:color w:val="000000"/>
          <w:sz w:val="28"/>
          <w:szCs w:val="28"/>
          <w:lang w:eastAsia="ru-RU"/>
        </w:rPr>
      </w:pPr>
      <w:r w:rsidRPr="003A2211">
        <w:rPr>
          <w:rFonts w:ascii="Times New Roman" w:eastAsia="Times New Roman" w:hAnsi="Times New Roman" w:cs="Times New Roman"/>
          <w:color w:val="000000"/>
          <w:sz w:val="28"/>
          <w:szCs w:val="28"/>
          <w:lang w:eastAsia="ru-RU"/>
        </w:rPr>
        <w:t>17. Не применяйте физических наказаний. Иногда родители в порыве гнева и нетерпения в ответ на бурные проявления и непослушание шлепают ребенка, однако эта мера воздействия может только усилить реакцию и вызвать негативные эмоции, протест ребенка. Кроме того, скорее всего, ребенок очень скоро переймет вашу манеру поведения в подобных ситуациях и будет позволять себе в общении со сверстниками и с вами проявлять агрессивные чувства и действия.</w:t>
      </w:r>
    </w:p>
    <w:p w:rsidR="003A2211" w:rsidRPr="003A2211" w:rsidRDefault="003A2211" w:rsidP="003A2211">
      <w:pPr>
        <w:spacing w:after="0" w:line="240" w:lineRule="auto"/>
        <w:rPr>
          <w:rFonts w:ascii="Times New Roman" w:eastAsia="Times New Roman" w:hAnsi="Times New Roman" w:cs="Times New Roman"/>
          <w:color w:val="000000"/>
          <w:sz w:val="28"/>
          <w:szCs w:val="28"/>
          <w:lang w:eastAsia="ru-RU"/>
        </w:rPr>
      </w:pPr>
      <w:r w:rsidRPr="003A2211">
        <w:rPr>
          <w:rFonts w:ascii="Times New Roman" w:eastAsia="Times New Roman" w:hAnsi="Times New Roman" w:cs="Times New Roman"/>
          <w:color w:val="000000"/>
          <w:sz w:val="28"/>
          <w:szCs w:val="28"/>
          <w:lang w:eastAsia="ru-RU"/>
        </w:rPr>
        <w:t>18. Выработайте совместно с ребенком систему поощрений и последствий за желательное и нежелательное поведение.</w:t>
      </w:r>
    </w:p>
    <w:p w:rsidR="003A2211" w:rsidRPr="003A2211" w:rsidRDefault="003A2211" w:rsidP="003A2211">
      <w:pPr>
        <w:spacing w:after="0" w:line="240" w:lineRule="auto"/>
        <w:rPr>
          <w:rFonts w:ascii="Times New Roman" w:eastAsia="Times New Roman" w:hAnsi="Times New Roman" w:cs="Times New Roman"/>
          <w:color w:val="000000"/>
          <w:sz w:val="28"/>
          <w:szCs w:val="28"/>
          <w:lang w:eastAsia="ru-RU"/>
        </w:rPr>
      </w:pPr>
      <w:r w:rsidRPr="003A2211">
        <w:rPr>
          <w:rFonts w:ascii="Times New Roman" w:eastAsia="Times New Roman" w:hAnsi="Times New Roman" w:cs="Times New Roman"/>
          <w:color w:val="000000"/>
          <w:sz w:val="28"/>
          <w:szCs w:val="28"/>
          <w:lang w:eastAsia="ru-RU"/>
        </w:rPr>
        <w:t>19. Позволяйте вашему ребенку встречаться с отрицательными последствиями своих действий (или своего бездействия). Только тогда он будет взрослеть и становиться «сознательным».</w:t>
      </w:r>
    </w:p>
    <w:p w:rsidR="003A2211" w:rsidRPr="003A2211" w:rsidRDefault="003A2211" w:rsidP="003A2211">
      <w:pPr>
        <w:spacing w:after="0" w:line="240" w:lineRule="auto"/>
        <w:rPr>
          <w:rFonts w:ascii="Times New Roman" w:eastAsia="Times New Roman" w:hAnsi="Times New Roman" w:cs="Times New Roman"/>
          <w:color w:val="000000"/>
          <w:sz w:val="28"/>
          <w:szCs w:val="28"/>
          <w:lang w:eastAsia="ru-RU"/>
        </w:rPr>
      </w:pPr>
      <w:r w:rsidRPr="003A2211">
        <w:rPr>
          <w:rFonts w:ascii="Times New Roman" w:eastAsia="Times New Roman" w:hAnsi="Times New Roman" w:cs="Times New Roman"/>
          <w:color w:val="000000"/>
          <w:sz w:val="28"/>
          <w:szCs w:val="28"/>
          <w:lang w:eastAsia="ru-RU"/>
        </w:rPr>
        <w:t>20. Ограничивайте выбор до нескольких возможных альтернатив, но не навязывайте его — разрешайте ребенку принимать решения самостоятельно.</w:t>
      </w:r>
    </w:p>
    <w:p w:rsidR="003A2211" w:rsidRPr="003A2211" w:rsidRDefault="003A2211" w:rsidP="003A2211">
      <w:pPr>
        <w:spacing w:after="0" w:line="240" w:lineRule="auto"/>
        <w:rPr>
          <w:rFonts w:ascii="Times New Roman" w:eastAsia="Times New Roman" w:hAnsi="Times New Roman" w:cs="Times New Roman"/>
          <w:color w:val="000000"/>
          <w:sz w:val="28"/>
          <w:szCs w:val="28"/>
          <w:lang w:eastAsia="ru-RU"/>
        </w:rPr>
      </w:pPr>
      <w:r w:rsidRPr="003A2211">
        <w:rPr>
          <w:rFonts w:ascii="Times New Roman" w:eastAsia="Times New Roman" w:hAnsi="Times New Roman" w:cs="Times New Roman"/>
          <w:color w:val="000000"/>
          <w:sz w:val="28"/>
          <w:szCs w:val="28"/>
          <w:lang w:eastAsia="ru-RU"/>
        </w:rPr>
        <w:t>21. Инструкции, которые мы даем ребенку, должны быть понятными для него и очень короткими (желательно не более 10 слов). Чтобы импульсивный ребенок понял вас, прежде чем что-то сказать, продумайте и взвесьте каждое слово, затем установите контакт глаз с ребенком, спросите, готов ли он вас слушать, и после этого говорите, подчеркивая голосом все ключевые слова.</w:t>
      </w:r>
    </w:p>
    <w:p w:rsidR="003A2211" w:rsidRPr="003A2211" w:rsidRDefault="003A2211" w:rsidP="003A2211">
      <w:pPr>
        <w:spacing w:after="0" w:line="240" w:lineRule="auto"/>
        <w:rPr>
          <w:rFonts w:ascii="Times New Roman" w:eastAsia="Times New Roman" w:hAnsi="Times New Roman" w:cs="Times New Roman"/>
          <w:color w:val="000000"/>
          <w:sz w:val="28"/>
          <w:szCs w:val="28"/>
          <w:lang w:eastAsia="ru-RU"/>
        </w:rPr>
      </w:pPr>
      <w:r w:rsidRPr="003A2211">
        <w:rPr>
          <w:rFonts w:ascii="Times New Roman" w:eastAsia="Times New Roman" w:hAnsi="Times New Roman" w:cs="Times New Roman"/>
          <w:color w:val="000000"/>
          <w:sz w:val="28"/>
          <w:szCs w:val="28"/>
          <w:lang w:eastAsia="ru-RU"/>
        </w:rPr>
        <w:t>22. В минуты, когда ребенок плохо понимает вас и не слушает, что вы ему говорите, используйте технику «заезженной пластинки» — уверенным голосом повторите свое обращение к нему слово в слово 3-4 раза, делая длинные паузы. Обязательно добейтесь своего, не меняя тактики. Когда ребенок выполнит вашу просьбу, похвалите его или просто скажите спасибо.</w:t>
      </w:r>
    </w:p>
    <w:p w:rsidR="003A2211" w:rsidRPr="003A2211" w:rsidRDefault="003A2211" w:rsidP="003A2211">
      <w:pPr>
        <w:spacing w:after="0" w:line="240" w:lineRule="auto"/>
        <w:rPr>
          <w:rFonts w:ascii="Times New Roman" w:eastAsia="Times New Roman" w:hAnsi="Times New Roman" w:cs="Times New Roman"/>
          <w:color w:val="000000"/>
          <w:sz w:val="28"/>
          <w:szCs w:val="28"/>
          <w:lang w:eastAsia="ru-RU"/>
        </w:rPr>
      </w:pPr>
      <w:r w:rsidRPr="003A2211">
        <w:rPr>
          <w:rFonts w:ascii="Times New Roman" w:eastAsia="Times New Roman" w:hAnsi="Times New Roman" w:cs="Times New Roman"/>
          <w:color w:val="000000"/>
          <w:sz w:val="28"/>
          <w:szCs w:val="28"/>
          <w:lang w:eastAsia="ru-RU"/>
        </w:rPr>
        <w:t xml:space="preserve">23. Старайтесь предотвращать плохое поведение ребенка. Лучше предотвратить плохое поведение, чем потом наказывать за то, что все произошло так, как вы и ожидали. Используйте метод профилактического обучения. Заранее договаривайтесь с ребенком о том, что он должен делать в поездке или в походе в магазин. Скажите ему, что при переходе через дорогу </w:t>
      </w:r>
      <w:r w:rsidRPr="003A2211">
        <w:rPr>
          <w:rFonts w:ascii="Times New Roman" w:eastAsia="Times New Roman" w:hAnsi="Times New Roman" w:cs="Times New Roman"/>
          <w:color w:val="000000"/>
          <w:sz w:val="28"/>
          <w:szCs w:val="28"/>
          <w:lang w:eastAsia="ru-RU"/>
        </w:rPr>
        <w:lastRenderedPageBreak/>
        <w:t>он должен держать вас за руку, а в магазине стоять рядом и если он выполнит эти ваши просьбы, он получит небольшую награду.</w:t>
      </w:r>
    </w:p>
    <w:p w:rsidR="003A2211" w:rsidRPr="003A2211" w:rsidRDefault="003A2211" w:rsidP="003A2211">
      <w:pPr>
        <w:spacing w:after="0" w:line="240" w:lineRule="auto"/>
        <w:rPr>
          <w:rFonts w:ascii="Times New Roman" w:eastAsia="Times New Roman" w:hAnsi="Times New Roman" w:cs="Times New Roman"/>
          <w:color w:val="000000"/>
          <w:sz w:val="28"/>
          <w:szCs w:val="28"/>
          <w:lang w:eastAsia="ru-RU"/>
        </w:rPr>
      </w:pPr>
      <w:r w:rsidRPr="003A2211">
        <w:rPr>
          <w:rFonts w:ascii="Times New Roman" w:eastAsia="Times New Roman" w:hAnsi="Times New Roman" w:cs="Times New Roman"/>
          <w:b/>
          <w:bCs/>
          <w:color w:val="000000"/>
          <w:sz w:val="28"/>
          <w:szCs w:val="28"/>
          <w:lang w:eastAsia="ru-RU"/>
        </w:rPr>
        <w:t>Распорядок и правила. Организация деятельности и отдыха</w:t>
      </w:r>
    </w:p>
    <w:p w:rsidR="003A2211" w:rsidRPr="003A2211" w:rsidRDefault="003A2211" w:rsidP="003A2211">
      <w:pPr>
        <w:spacing w:after="0" w:line="240" w:lineRule="auto"/>
        <w:rPr>
          <w:rFonts w:ascii="Times New Roman" w:eastAsia="Times New Roman" w:hAnsi="Times New Roman" w:cs="Times New Roman"/>
          <w:color w:val="000000"/>
          <w:sz w:val="28"/>
          <w:szCs w:val="28"/>
          <w:lang w:eastAsia="ru-RU"/>
        </w:rPr>
      </w:pPr>
      <w:r w:rsidRPr="003A2211">
        <w:rPr>
          <w:rFonts w:ascii="Times New Roman" w:eastAsia="Times New Roman" w:hAnsi="Times New Roman" w:cs="Times New Roman"/>
          <w:color w:val="000000"/>
          <w:sz w:val="28"/>
          <w:szCs w:val="28"/>
          <w:lang w:eastAsia="ru-RU"/>
        </w:rPr>
        <w:t>24. Поддерживайте дома четкий распорядок дня. Изо дня в день время приема пищи, выполнения домашних заданий и сна должно соответствовать этому распорядку. Расписание нужно поместить так, чтобы ребенок мог его видеть. Эффективный способ напоминания для детей с СДВГ — применение специальных листов- памяток, которые напоминают о важнейших делах и вывешиваются на видном месте. Кроме текста на этих листах можно разместить соответствующие рисунки. После выполнения какого-либо задания ребенок должен сделать определенную пометку.</w:t>
      </w:r>
    </w:p>
    <w:p w:rsidR="003A2211" w:rsidRPr="003A2211" w:rsidRDefault="003A2211" w:rsidP="003A2211">
      <w:pPr>
        <w:spacing w:after="0" w:line="240" w:lineRule="auto"/>
        <w:rPr>
          <w:rFonts w:ascii="Times New Roman" w:eastAsia="Times New Roman" w:hAnsi="Times New Roman" w:cs="Times New Roman"/>
          <w:color w:val="000000"/>
          <w:sz w:val="28"/>
          <w:szCs w:val="28"/>
          <w:lang w:eastAsia="ru-RU"/>
        </w:rPr>
      </w:pPr>
      <w:r w:rsidRPr="003A2211">
        <w:rPr>
          <w:rFonts w:ascii="Times New Roman" w:eastAsia="Times New Roman" w:hAnsi="Times New Roman" w:cs="Times New Roman"/>
          <w:color w:val="000000"/>
          <w:sz w:val="28"/>
          <w:szCs w:val="28"/>
          <w:lang w:eastAsia="ru-RU"/>
        </w:rPr>
        <w:t>25. Заранее договаривайтесь с ребенком о времени игры, о длительности прогулки и т. д. Желательно, чтобы об истечении времени ребенку сообщал не взрослый, а заведенный заранее будильник, кухонный таймер, что будет способствовать снижению агрессии ребенка.</w:t>
      </w:r>
    </w:p>
    <w:p w:rsidR="003A2211" w:rsidRPr="003A2211" w:rsidRDefault="003A2211" w:rsidP="003A2211">
      <w:pPr>
        <w:spacing w:after="0" w:line="240" w:lineRule="auto"/>
        <w:rPr>
          <w:rFonts w:ascii="Times New Roman" w:eastAsia="Times New Roman" w:hAnsi="Times New Roman" w:cs="Times New Roman"/>
          <w:color w:val="000000"/>
          <w:sz w:val="28"/>
          <w:szCs w:val="28"/>
          <w:lang w:eastAsia="ru-RU"/>
        </w:rPr>
      </w:pPr>
      <w:r w:rsidRPr="003A2211">
        <w:rPr>
          <w:rFonts w:ascii="Times New Roman" w:eastAsia="Times New Roman" w:hAnsi="Times New Roman" w:cs="Times New Roman"/>
          <w:color w:val="000000"/>
          <w:sz w:val="28"/>
          <w:szCs w:val="28"/>
          <w:lang w:eastAsia="ru-RU"/>
        </w:rPr>
        <w:t>26. Выработайте и расположите в удобном для ребенка месте свод правил поведения в классе, дома, на кружках, в общественных местах. Просите ребенка вслух проговаривать эти правила.</w:t>
      </w:r>
    </w:p>
    <w:p w:rsidR="003A2211" w:rsidRPr="003A2211" w:rsidRDefault="003A2211" w:rsidP="003A2211">
      <w:pPr>
        <w:spacing w:after="0" w:line="240" w:lineRule="auto"/>
        <w:rPr>
          <w:rFonts w:ascii="Times New Roman" w:eastAsia="Times New Roman" w:hAnsi="Times New Roman" w:cs="Times New Roman"/>
          <w:color w:val="000000"/>
          <w:sz w:val="28"/>
          <w:szCs w:val="28"/>
          <w:lang w:eastAsia="ru-RU"/>
        </w:rPr>
      </w:pPr>
      <w:r w:rsidRPr="003A2211">
        <w:rPr>
          <w:rFonts w:ascii="Times New Roman" w:eastAsia="Times New Roman" w:hAnsi="Times New Roman" w:cs="Times New Roman"/>
          <w:color w:val="000000"/>
          <w:sz w:val="28"/>
          <w:szCs w:val="28"/>
          <w:lang w:eastAsia="ru-RU"/>
        </w:rPr>
        <w:t>27. Зная своего ребенка, проанализируйте, в какие часы суток и дни недели он допускает неадекватное поведение, и спланируйте это время так, чтобы отвлечь ребенка каким-то интересным занятием, привлекательным для него и дающим возможность реализовать накопленную энергию и чувства.</w:t>
      </w:r>
    </w:p>
    <w:p w:rsidR="003A2211" w:rsidRPr="003A2211" w:rsidRDefault="003A2211" w:rsidP="003A2211">
      <w:pPr>
        <w:spacing w:after="0" w:line="240" w:lineRule="auto"/>
        <w:rPr>
          <w:rFonts w:ascii="Times New Roman" w:eastAsia="Times New Roman" w:hAnsi="Times New Roman" w:cs="Times New Roman"/>
          <w:color w:val="000000"/>
          <w:sz w:val="28"/>
          <w:szCs w:val="28"/>
          <w:lang w:eastAsia="ru-RU"/>
        </w:rPr>
      </w:pPr>
      <w:r w:rsidRPr="003A2211">
        <w:rPr>
          <w:rFonts w:ascii="Times New Roman" w:eastAsia="Times New Roman" w:hAnsi="Times New Roman" w:cs="Times New Roman"/>
          <w:color w:val="000000"/>
          <w:sz w:val="28"/>
          <w:szCs w:val="28"/>
          <w:lang w:eastAsia="ru-RU"/>
        </w:rPr>
        <w:t>28. Давайте ребенку возможность для расходования избыточной энергий. Полезны ежедневные физические занятия на свежем воздухе, длительные прогулки, бег.</w:t>
      </w:r>
    </w:p>
    <w:p w:rsidR="003A2211" w:rsidRPr="003A2211" w:rsidRDefault="003A2211" w:rsidP="003A2211">
      <w:pPr>
        <w:spacing w:after="0" w:line="240" w:lineRule="auto"/>
        <w:rPr>
          <w:rFonts w:ascii="Times New Roman" w:eastAsia="Times New Roman" w:hAnsi="Times New Roman" w:cs="Times New Roman"/>
          <w:color w:val="000000"/>
          <w:sz w:val="28"/>
          <w:szCs w:val="28"/>
          <w:lang w:eastAsia="ru-RU"/>
        </w:rPr>
      </w:pPr>
      <w:r w:rsidRPr="003A2211">
        <w:rPr>
          <w:rFonts w:ascii="Times New Roman" w:eastAsia="Times New Roman" w:hAnsi="Times New Roman" w:cs="Times New Roman"/>
          <w:color w:val="000000"/>
          <w:sz w:val="28"/>
          <w:szCs w:val="28"/>
          <w:lang w:eastAsia="ru-RU"/>
        </w:rPr>
        <w:t xml:space="preserve">29. Оберегайте ребенка от утомления, поскольку оно приводит к снижению у него самоконтроля и нарастанию </w:t>
      </w:r>
      <w:proofErr w:type="spellStart"/>
      <w:r w:rsidRPr="003A2211">
        <w:rPr>
          <w:rFonts w:ascii="Times New Roman" w:eastAsia="Times New Roman" w:hAnsi="Times New Roman" w:cs="Times New Roman"/>
          <w:color w:val="000000"/>
          <w:sz w:val="28"/>
          <w:szCs w:val="28"/>
          <w:lang w:eastAsia="ru-RU"/>
        </w:rPr>
        <w:t>гиперактивности</w:t>
      </w:r>
      <w:proofErr w:type="spellEnd"/>
      <w:r w:rsidRPr="003A2211">
        <w:rPr>
          <w:rFonts w:ascii="Times New Roman" w:eastAsia="Times New Roman" w:hAnsi="Times New Roman" w:cs="Times New Roman"/>
          <w:color w:val="000000"/>
          <w:sz w:val="28"/>
          <w:szCs w:val="28"/>
          <w:lang w:eastAsia="ru-RU"/>
        </w:rPr>
        <w:t>.</w:t>
      </w:r>
    </w:p>
    <w:p w:rsidR="003A2211" w:rsidRPr="003A2211" w:rsidRDefault="003A2211" w:rsidP="003A2211">
      <w:pPr>
        <w:spacing w:after="0" w:line="240" w:lineRule="auto"/>
        <w:rPr>
          <w:rFonts w:ascii="Times New Roman" w:eastAsia="Times New Roman" w:hAnsi="Times New Roman" w:cs="Times New Roman"/>
          <w:color w:val="000000"/>
          <w:sz w:val="28"/>
          <w:szCs w:val="28"/>
          <w:lang w:eastAsia="ru-RU"/>
        </w:rPr>
      </w:pPr>
      <w:r w:rsidRPr="003A2211">
        <w:rPr>
          <w:rFonts w:ascii="Times New Roman" w:eastAsia="Times New Roman" w:hAnsi="Times New Roman" w:cs="Times New Roman"/>
          <w:color w:val="000000"/>
          <w:sz w:val="28"/>
          <w:szCs w:val="28"/>
          <w:lang w:eastAsia="ru-RU"/>
        </w:rPr>
        <w:t>30. Научите ребенка устраивать тихие перерывы.</w:t>
      </w:r>
    </w:p>
    <w:p w:rsidR="003A2211" w:rsidRPr="003A2211" w:rsidRDefault="003A2211" w:rsidP="003A2211">
      <w:pPr>
        <w:spacing w:after="0" w:line="240" w:lineRule="auto"/>
        <w:rPr>
          <w:rFonts w:ascii="Times New Roman" w:eastAsia="Times New Roman" w:hAnsi="Times New Roman" w:cs="Times New Roman"/>
          <w:color w:val="000000"/>
          <w:sz w:val="28"/>
          <w:szCs w:val="28"/>
          <w:lang w:eastAsia="ru-RU"/>
        </w:rPr>
      </w:pPr>
      <w:r w:rsidRPr="003A2211">
        <w:rPr>
          <w:rFonts w:ascii="Times New Roman" w:eastAsia="Times New Roman" w:hAnsi="Times New Roman" w:cs="Times New Roman"/>
          <w:color w:val="000000"/>
          <w:sz w:val="28"/>
          <w:szCs w:val="28"/>
          <w:lang w:eastAsia="ru-RU"/>
        </w:rPr>
        <w:t>31. Избегайте мест и ситуаций, где собирается много людей. Пребывание в крупных магазинах, на рынках, в ресторанах оказывает на ребенка чрезмерно стимулирующее действие.</w:t>
      </w:r>
    </w:p>
    <w:p w:rsidR="003A2211" w:rsidRPr="003A2211" w:rsidRDefault="003A2211" w:rsidP="003A2211">
      <w:pPr>
        <w:spacing w:after="0" w:line="240" w:lineRule="auto"/>
        <w:rPr>
          <w:rFonts w:ascii="Times New Roman" w:eastAsia="Times New Roman" w:hAnsi="Times New Roman" w:cs="Times New Roman"/>
          <w:color w:val="000000"/>
          <w:sz w:val="28"/>
          <w:szCs w:val="28"/>
          <w:lang w:eastAsia="ru-RU"/>
        </w:rPr>
      </w:pPr>
      <w:r w:rsidRPr="003A2211">
        <w:rPr>
          <w:rFonts w:ascii="Times New Roman" w:eastAsia="Times New Roman" w:hAnsi="Times New Roman" w:cs="Times New Roman"/>
          <w:color w:val="000000"/>
          <w:sz w:val="28"/>
          <w:szCs w:val="28"/>
          <w:lang w:eastAsia="ru-RU"/>
        </w:rPr>
        <w:t>32. Есть данные, что ребенок с СДВГ может управлять своим вниманием, при условии, что тема ему интересна (может долго играть в компьютерную игру). Следовательно, необходимо найти подход, приемы заинтересовать ребенка, помочь найти интерес в обычных делах.</w:t>
      </w:r>
    </w:p>
    <w:p w:rsidR="003A2211" w:rsidRPr="003A2211" w:rsidRDefault="003A2211" w:rsidP="003A2211">
      <w:pPr>
        <w:spacing w:after="0" w:line="240" w:lineRule="auto"/>
        <w:rPr>
          <w:rFonts w:ascii="Times New Roman" w:eastAsia="Times New Roman" w:hAnsi="Times New Roman" w:cs="Times New Roman"/>
          <w:color w:val="000000"/>
          <w:sz w:val="28"/>
          <w:szCs w:val="28"/>
          <w:lang w:eastAsia="ru-RU"/>
        </w:rPr>
      </w:pPr>
      <w:r w:rsidRPr="003A2211">
        <w:rPr>
          <w:rFonts w:ascii="Times New Roman" w:eastAsia="Times New Roman" w:hAnsi="Times New Roman" w:cs="Times New Roman"/>
          <w:b/>
          <w:bCs/>
          <w:color w:val="000000"/>
          <w:sz w:val="28"/>
          <w:szCs w:val="28"/>
          <w:lang w:eastAsia="ru-RU"/>
        </w:rPr>
        <w:t xml:space="preserve">Эмоции и </w:t>
      </w:r>
      <w:proofErr w:type="spellStart"/>
      <w:r w:rsidRPr="003A2211">
        <w:rPr>
          <w:rFonts w:ascii="Times New Roman" w:eastAsia="Times New Roman" w:hAnsi="Times New Roman" w:cs="Times New Roman"/>
          <w:b/>
          <w:bCs/>
          <w:color w:val="000000"/>
          <w:sz w:val="28"/>
          <w:szCs w:val="28"/>
          <w:lang w:eastAsia="ru-RU"/>
        </w:rPr>
        <w:t>саморегуляция</w:t>
      </w:r>
      <w:proofErr w:type="spellEnd"/>
    </w:p>
    <w:p w:rsidR="003A2211" w:rsidRPr="003A2211" w:rsidRDefault="003A2211" w:rsidP="003A2211">
      <w:pPr>
        <w:spacing w:after="0" w:line="240" w:lineRule="auto"/>
        <w:rPr>
          <w:rFonts w:ascii="Times New Roman" w:eastAsia="Times New Roman" w:hAnsi="Times New Roman" w:cs="Times New Roman"/>
          <w:color w:val="000000"/>
          <w:sz w:val="28"/>
          <w:szCs w:val="28"/>
          <w:lang w:eastAsia="ru-RU"/>
        </w:rPr>
      </w:pPr>
      <w:r w:rsidRPr="003A2211">
        <w:rPr>
          <w:rFonts w:ascii="Times New Roman" w:eastAsia="Times New Roman" w:hAnsi="Times New Roman" w:cs="Times New Roman"/>
          <w:color w:val="000000"/>
          <w:sz w:val="28"/>
          <w:szCs w:val="28"/>
          <w:lang w:eastAsia="ru-RU"/>
        </w:rPr>
        <w:t>33. Можно осуждать действия ребенка, но, не его чувства, какими нежелательными или «непозволительными» они ни казались. Объясните ему, что он имеет право на любые эмоции, но при этом покажите ему безопасный способ их проявления.</w:t>
      </w:r>
    </w:p>
    <w:p w:rsidR="003A2211" w:rsidRPr="003A2211" w:rsidRDefault="003A2211" w:rsidP="003A2211">
      <w:pPr>
        <w:spacing w:after="0" w:line="240" w:lineRule="auto"/>
        <w:rPr>
          <w:rFonts w:ascii="Times New Roman" w:eastAsia="Times New Roman" w:hAnsi="Times New Roman" w:cs="Times New Roman"/>
          <w:color w:val="000000"/>
          <w:sz w:val="28"/>
          <w:szCs w:val="28"/>
          <w:lang w:eastAsia="ru-RU"/>
        </w:rPr>
      </w:pPr>
      <w:r w:rsidRPr="003A2211">
        <w:rPr>
          <w:rFonts w:ascii="Times New Roman" w:eastAsia="Times New Roman" w:hAnsi="Times New Roman" w:cs="Times New Roman"/>
          <w:color w:val="000000"/>
          <w:sz w:val="28"/>
          <w:szCs w:val="28"/>
          <w:lang w:eastAsia="ru-RU"/>
        </w:rPr>
        <w:t>34. Если у ребенка эмоциональная проблема , его надо активно выслушать. Активно слушать ребенка— значит «возвращать» ему в беседе то, что он вам поведал, при этом обозначив его чувство. (Похоже ты сердишься...; Тебе было грустно.)</w:t>
      </w:r>
    </w:p>
    <w:p w:rsidR="003A2211" w:rsidRPr="003A2211" w:rsidRDefault="003A2211" w:rsidP="003A2211">
      <w:pPr>
        <w:spacing w:after="0" w:line="240" w:lineRule="auto"/>
        <w:rPr>
          <w:rFonts w:ascii="Times New Roman" w:eastAsia="Times New Roman" w:hAnsi="Times New Roman" w:cs="Times New Roman"/>
          <w:color w:val="000000"/>
          <w:sz w:val="28"/>
          <w:szCs w:val="28"/>
          <w:lang w:eastAsia="ru-RU"/>
        </w:rPr>
      </w:pPr>
      <w:r w:rsidRPr="003A2211">
        <w:rPr>
          <w:rFonts w:ascii="Times New Roman" w:eastAsia="Times New Roman" w:hAnsi="Times New Roman" w:cs="Times New Roman"/>
          <w:color w:val="000000"/>
          <w:sz w:val="28"/>
          <w:szCs w:val="28"/>
          <w:lang w:eastAsia="ru-RU"/>
        </w:rPr>
        <w:lastRenderedPageBreak/>
        <w:t xml:space="preserve">35. Научите ребенка способам </w:t>
      </w:r>
      <w:proofErr w:type="spellStart"/>
      <w:r w:rsidRPr="003A2211">
        <w:rPr>
          <w:rFonts w:ascii="Times New Roman" w:eastAsia="Times New Roman" w:hAnsi="Times New Roman" w:cs="Times New Roman"/>
          <w:color w:val="000000"/>
          <w:sz w:val="28"/>
          <w:szCs w:val="28"/>
          <w:lang w:eastAsia="ru-RU"/>
        </w:rPr>
        <w:t>совладания</w:t>
      </w:r>
      <w:proofErr w:type="spellEnd"/>
      <w:r w:rsidRPr="003A2211">
        <w:rPr>
          <w:rFonts w:ascii="Times New Roman" w:eastAsia="Times New Roman" w:hAnsi="Times New Roman" w:cs="Times New Roman"/>
          <w:color w:val="000000"/>
          <w:sz w:val="28"/>
          <w:szCs w:val="28"/>
          <w:lang w:eastAsia="ru-RU"/>
        </w:rPr>
        <w:t xml:space="preserve"> с гневом, ведь ребенок иногда и сам теряется от бурных проявлений собственных эмоций.</w:t>
      </w:r>
    </w:p>
    <w:p w:rsidR="003A2211" w:rsidRPr="003A2211" w:rsidRDefault="003A2211" w:rsidP="003A2211">
      <w:pPr>
        <w:spacing w:after="0" w:line="240" w:lineRule="auto"/>
        <w:rPr>
          <w:rFonts w:ascii="Times New Roman" w:eastAsia="Times New Roman" w:hAnsi="Times New Roman" w:cs="Times New Roman"/>
          <w:color w:val="000000"/>
          <w:sz w:val="28"/>
          <w:szCs w:val="28"/>
          <w:lang w:eastAsia="ru-RU"/>
        </w:rPr>
      </w:pPr>
      <w:r w:rsidRPr="003A2211">
        <w:rPr>
          <w:rFonts w:ascii="Times New Roman" w:eastAsia="Times New Roman" w:hAnsi="Times New Roman" w:cs="Times New Roman"/>
          <w:color w:val="000000"/>
          <w:sz w:val="28"/>
          <w:szCs w:val="28"/>
          <w:lang w:eastAsia="ru-RU"/>
        </w:rPr>
        <w:t xml:space="preserve">36. Помогите ребенку, если он, </w:t>
      </w:r>
      <w:proofErr w:type="spellStart"/>
      <w:r w:rsidRPr="003A2211">
        <w:rPr>
          <w:rFonts w:ascii="Times New Roman" w:eastAsia="Times New Roman" w:hAnsi="Times New Roman" w:cs="Times New Roman"/>
          <w:color w:val="000000"/>
          <w:sz w:val="28"/>
          <w:szCs w:val="28"/>
          <w:lang w:eastAsia="ru-RU"/>
        </w:rPr>
        <w:t>перевозбудившись</w:t>
      </w:r>
      <w:proofErr w:type="spellEnd"/>
      <w:r w:rsidRPr="003A2211">
        <w:rPr>
          <w:rFonts w:ascii="Times New Roman" w:eastAsia="Times New Roman" w:hAnsi="Times New Roman" w:cs="Times New Roman"/>
          <w:color w:val="000000"/>
          <w:sz w:val="28"/>
          <w:szCs w:val="28"/>
          <w:lang w:eastAsia="ru-RU"/>
        </w:rPr>
        <w:t>, не может сам остановиться. Например, если это приятно ему, вместо нотации и замечаний просто подойдите и крепко обнимите его. Иногда в такие минуты можно даже почувствовать, как ребенок «сдувается, будто воздушный шарик», прижимается к вам. Воспользуйтесь минутой затишья и предложите ребенку посидеть, полежать вместе, почитать книжку.</w:t>
      </w:r>
    </w:p>
    <w:p w:rsidR="003A2211" w:rsidRPr="003A2211" w:rsidRDefault="003A2211" w:rsidP="003A2211">
      <w:pPr>
        <w:spacing w:after="0" w:line="240" w:lineRule="auto"/>
        <w:rPr>
          <w:rFonts w:ascii="Times New Roman" w:eastAsia="Times New Roman" w:hAnsi="Times New Roman" w:cs="Times New Roman"/>
          <w:color w:val="000000"/>
          <w:sz w:val="28"/>
          <w:szCs w:val="28"/>
          <w:lang w:eastAsia="ru-RU"/>
        </w:rPr>
      </w:pPr>
      <w:r w:rsidRPr="003A2211">
        <w:rPr>
          <w:rFonts w:ascii="Times New Roman" w:eastAsia="Times New Roman" w:hAnsi="Times New Roman" w:cs="Times New Roman"/>
          <w:color w:val="000000"/>
          <w:sz w:val="28"/>
          <w:szCs w:val="28"/>
          <w:lang w:eastAsia="ru-RU"/>
        </w:rPr>
        <w:t xml:space="preserve">37. Используйте систему своеобразной «скорой помощи» при общении с </w:t>
      </w:r>
      <w:proofErr w:type="spellStart"/>
      <w:r w:rsidRPr="003A2211">
        <w:rPr>
          <w:rFonts w:ascii="Times New Roman" w:eastAsia="Times New Roman" w:hAnsi="Times New Roman" w:cs="Times New Roman"/>
          <w:color w:val="000000"/>
          <w:sz w:val="28"/>
          <w:szCs w:val="28"/>
          <w:lang w:eastAsia="ru-RU"/>
        </w:rPr>
        <w:t>гиперактивным</w:t>
      </w:r>
      <w:proofErr w:type="spellEnd"/>
      <w:r w:rsidRPr="003A2211">
        <w:rPr>
          <w:rFonts w:ascii="Times New Roman" w:eastAsia="Times New Roman" w:hAnsi="Times New Roman" w:cs="Times New Roman"/>
          <w:color w:val="000000"/>
          <w:sz w:val="28"/>
          <w:szCs w:val="28"/>
          <w:lang w:eastAsia="ru-RU"/>
        </w:rPr>
        <w:t xml:space="preserve"> ребенком:</w:t>
      </w:r>
    </w:p>
    <w:p w:rsidR="003A2211" w:rsidRPr="003A2211" w:rsidRDefault="003A2211" w:rsidP="003A2211">
      <w:pPr>
        <w:spacing w:after="0" w:line="240" w:lineRule="auto"/>
        <w:rPr>
          <w:rFonts w:ascii="Times New Roman" w:eastAsia="Times New Roman" w:hAnsi="Times New Roman" w:cs="Times New Roman"/>
          <w:color w:val="000000"/>
          <w:sz w:val="28"/>
          <w:szCs w:val="28"/>
          <w:lang w:eastAsia="ru-RU"/>
        </w:rPr>
      </w:pPr>
      <w:r w:rsidRPr="003A2211">
        <w:rPr>
          <w:rFonts w:ascii="Times New Roman" w:eastAsia="Times New Roman" w:hAnsi="Times New Roman" w:cs="Times New Roman"/>
          <w:color w:val="000000"/>
          <w:sz w:val="28"/>
          <w:szCs w:val="28"/>
          <w:lang w:eastAsia="ru-RU"/>
        </w:rPr>
        <w:t>• предложить выбор (другую возможную в данный момент деятельность);</w:t>
      </w:r>
    </w:p>
    <w:p w:rsidR="003A2211" w:rsidRPr="003A2211" w:rsidRDefault="003A2211" w:rsidP="003A2211">
      <w:pPr>
        <w:spacing w:after="0" w:line="240" w:lineRule="auto"/>
        <w:rPr>
          <w:rFonts w:ascii="Times New Roman" w:eastAsia="Times New Roman" w:hAnsi="Times New Roman" w:cs="Times New Roman"/>
          <w:color w:val="000000"/>
          <w:sz w:val="28"/>
          <w:szCs w:val="28"/>
          <w:lang w:eastAsia="ru-RU"/>
        </w:rPr>
      </w:pPr>
      <w:r w:rsidRPr="003A2211">
        <w:rPr>
          <w:rFonts w:ascii="Times New Roman" w:eastAsia="Times New Roman" w:hAnsi="Times New Roman" w:cs="Times New Roman"/>
          <w:color w:val="000000"/>
          <w:sz w:val="28"/>
          <w:szCs w:val="28"/>
          <w:lang w:eastAsia="ru-RU"/>
        </w:rPr>
        <w:t>• задать неожиданный вопрос; отреагировать неожиданным для ребенка образом (пошутить, повторить действия ребенка);</w:t>
      </w:r>
    </w:p>
    <w:p w:rsidR="003A2211" w:rsidRPr="003A2211" w:rsidRDefault="003A2211" w:rsidP="003A2211">
      <w:pPr>
        <w:spacing w:after="0" w:line="240" w:lineRule="auto"/>
        <w:rPr>
          <w:rFonts w:ascii="Times New Roman" w:eastAsia="Times New Roman" w:hAnsi="Times New Roman" w:cs="Times New Roman"/>
          <w:color w:val="000000"/>
          <w:sz w:val="28"/>
          <w:szCs w:val="28"/>
          <w:lang w:eastAsia="ru-RU"/>
        </w:rPr>
      </w:pPr>
      <w:r w:rsidRPr="003A2211">
        <w:rPr>
          <w:rFonts w:ascii="Times New Roman" w:eastAsia="Times New Roman" w:hAnsi="Times New Roman" w:cs="Times New Roman"/>
          <w:color w:val="000000"/>
          <w:sz w:val="28"/>
          <w:szCs w:val="28"/>
          <w:lang w:eastAsia="ru-RU"/>
        </w:rPr>
        <w:t>• не приказывать, а просить (но не заискивать);</w:t>
      </w:r>
    </w:p>
    <w:p w:rsidR="003A2211" w:rsidRPr="003A2211" w:rsidRDefault="003A2211" w:rsidP="003A2211">
      <w:pPr>
        <w:spacing w:after="0" w:line="240" w:lineRule="auto"/>
        <w:rPr>
          <w:rFonts w:ascii="Times New Roman" w:eastAsia="Times New Roman" w:hAnsi="Times New Roman" w:cs="Times New Roman"/>
          <w:color w:val="000000"/>
          <w:sz w:val="28"/>
          <w:szCs w:val="28"/>
          <w:lang w:eastAsia="ru-RU"/>
        </w:rPr>
      </w:pPr>
      <w:r w:rsidRPr="003A2211">
        <w:rPr>
          <w:rFonts w:ascii="Times New Roman" w:eastAsia="Times New Roman" w:hAnsi="Times New Roman" w:cs="Times New Roman"/>
          <w:color w:val="000000"/>
          <w:sz w:val="28"/>
          <w:szCs w:val="28"/>
          <w:lang w:eastAsia="ru-RU"/>
        </w:rPr>
        <w:t>• выслушать то, что хочет сказать ребенок (в противном случае он не услышит вас);</w:t>
      </w:r>
    </w:p>
    <w:p w:rsidR="003A2211" w:rsidRPr="003A2211" w:rsidRDefault="003A2211" w:rsidP="003A2211">
      <w:pPr>
        <w:spacing w:after="0" w:line="240" w:lineRule="auto"/>
        <w:rPr>
          <w:rFonts w:ascii="Times New Roman" w:eastAsia="Times New Roman" w:hAnsi="Times New Roman" w:cs="Times New Roman"/>
          <w:color w:val="000000"/>
          <w:sz w:val="28"/>
          <w:szCs w:val="28"/>
          <w:lang w:eastAsia="ru-RU"/>
        </w:rPr>
      </w:pPr>
      <w:r w:rsidRPr="003A2211">
        <w:rPr>
          <w:rFonts w:ascii="Times New Roman" w:eastAsia="Times New Roman" w:hAnsi="Times New Roman" w:cs="Times New Roman"/>
          <w:color w:val="000000"/>
          <w:sz w:val="28"/>
          <w:szCs w:val="28"/>
          <w:lang w:eastAsia="ru-RU"/>
        </w:rPr>
        <w:t>• сфотографировать ребенка или повести его к зеркалу в тот момент, когда он капризничает;</w:t>
      </w:r>
    </w:p>
    <w:p w:rsidR="003A2211" w:rsidRPr="003A2211" w:rsidRDefault="003A2211" w:rsidP="003A2211">
      <w:pPr>
        <w:spacing w:after="0" w:line="240" w:lineRule="auto"/>
        <w:rPr>
          <w:rFonts w:ascii="Times New Roman" w:eastAsia="Times New Roman" w:hAnsi="Times New Roman" w:cs="Times New Roman"/>
          <w:color w:val="000000"/>
          <w:sz w:val="28"/>
          <w:szCs w:val="28"/>
          <w:lang w:eastAsia="ru-RU"/>
        </w:rPr>
      </w:pPr>
      <w:r w:rsidRPr="003A2211">
        <w:rPr>
          <w:rFonts w:ascii="Times New Roman" w:eastAsia="Times New Roman" w:hAnsi="Times New Roman" w:cs="Times New Roman"/>
          <w:color w:val="000000"/>
          <w:sz w:val="28"/>
          <w:szCs w:val="28"/>
          <w:lang w:eastAsia="ru-RU"/>
        </w:rPr>
        <w:t>• оставить в комнате одного (если это безопасно для его здоровья);</w:t>
      </w:r>
    </w:p>
    <w:p w:rsidR="003A2211" w:rsidRPr="003A2211" w:rsidRDefault="003A2211" w:rsidP="003A2211">
      <w:pPr>
        <w:spacing w:after="0" w:line="240" w:lineRule="auto"/>
        <w:rPr>
          <w:rFonts w:ascii="Times New Roman" w:eastAsia="Times New Roman" w:hAnsi="Times New Roman" w:cs="Times New Roman"/>
          <w:color w:val="000000"/>
          <w:sz w:val="28"/>
          <w:szCs w:val="28"/>
          <w:lang w:eastAsia="ru-RU"/>
        </w:rPr>
      </w:pPr>
      <w:r w:rsidRPr="003A2211">
        <w:rPr>
          <w:rFonts w:ascii="Times New Roman" w:eastAsia="Times New Roman" w:hAnsi="Times New Roman" w:cs="Times New Roman"/>
          <w:color w:val="000000"/>
          <w:sz w:val="28"/>
          <w:szCs w:val="28"/>
          <w:lang w:eastAsia="ru-RU"/>
        </w:rPr>
        <w:t>• не настаивать на том, чтобы ребенок во что бы то ни стало принес извинения;</w:t>
      </w:r>
    </w:p>
    <w:p w:rsidR="003A2211" w:rsidRPr="003A2211" w:rsidRDefault="003A2211" w:rsidP="003A2211">
      <w:pPr>
        <w:spacing w:after="0" w:line="240" w:lineRule="auto"/>
        <w:rPr>
          <w:rFonts w:ascii="Times New Roman" w:eastAsia="Times New Roman" w:hAnsi="Times New Roman" w:cs="Times New Roman"/>
          <w:color w:val="000000"/>
          <w:sz w:val="28"/>
          <w:szCs w:val="28"/>
          <w:lang w:eastAsia="ru-RU"/>
        </w:rPr>
      </w:pPr>
      <w:r w:rsidRPr="003A2211">
        <w:rPr>
          <w:rFonts w:ascii="Times New Roman" w:eastAsia="Times New Roman" w:hAnsi="Times New Roman" w:cs="Times New Roman"/>
          <w:color w:val="000000"/>
          <w:sz w:val="28"/>
          <w:szCs w:val="28"/>
          <w:lang w:eastAsia="ru-RU"/>
        </w:rPr>
        <w:t>• не читать нотаций (ребенок все равно их не слышит);</w:t>
      </w:r>
    </w:p>
    <w:p w:rsidR="003A2211" w:rsidRPr="003A2211" w:rsidRDefault="003A2211" w:rsidP="003A2211">
      <w:pPr>
        <w:spacing w:after="0" w:line="240" w:lineRule="auto"/>
        <w:rPr>
          <w:rFonts w:ascii="Times New Roman" w:eastAsia="Times New Roman" w:hAnsi="Times New Roman" w:cs="Times New Roman"/>
          <w:color w:val="000000"/>
          <w:sz w:val="28"/>
          <w:szCs w:val="28"/>
          <w:lang w:eastAsia="ru-RU"/>
        </w:rPr>
      </w:pPr>
      <w:r w:rsidRPr="003A2211">
        <w:rPr>
          <w:rFonts w:ascii="Times New Roman" w:eastAsia="Times New Roman" w:hAnsi="Times New Roman" w:cs="Times New Roman"/>
          <w:color w:val="000000"/>
          <w:sz w:val="28"/>
          <w:szCs w:val="28"/>
          <w:lang w:eastAsia="ru-RU"/>
        </w:rPr>
        <w:t>• в некоторых случаях в подростковом возрасте возможно заключение формальных договоров-контрактов, в которых закрепляются определенные обязанности за ребенком и поощрение родителей.</w:t>
      </w:r>
    </w:p>
    <w:p w:rsidR="003A2211" w:rsidRPr="003A2211" w:rsidRDefault="003A2211" w:rsidP="003A2211">
      <w:pPr>
        <w:spacing w:after="0" w:line="240" w:lineRule="auto"/>
        <w:rPr>
          <w:rFonts w:ascii="Times New Roman" w:eastAsia="Times New Roman" w:hAnsi="Times New Roman" w:cs="Times New Roman"/>
          <w:sz w:val="28"/>
          <w:szCs w:val="28"/>
          <w:lang w:eastAsia="ru-RU"/>
        </w:rPr>
      </w:pPr>
      <w:r w:rsidRPr="003A2211">
        <w:rPr>
          <w:rFonts w:ascii="Times New Roman" w:eastAsia="Times New Roman" w:hAnsi="Times New Roman" w:cs="Times New Roman"/>
          <w:color w:val="000000"/>
          <w:sz w:val="28"/>
          <w:szCs w:val="28"/>
          <w:lang w:eastAsia="ru-RU"/>
        </w:rPr>
        <w:br w:type="textWrapping" w:clear="all"/>
      </w:r>
    </w:p>
    <w:p w:rsidR="003A2211" w:rsidRPr="003A2211" w:rsidRDefault="003A2211" w:rsidP="003A2211">
      <w:pPr>
        <w:spacing w:line="250" w:lineRule="atLeast"/>
        <w:rPr>
          <w:rFonts w:ascii="Times New Roman" w:eastAsia="Times New Roman" w:hAnsi="Times New Roman" w:cs="Times New Roman"/>
          <w:color w:val="000000"/>
          <w:sz w:val="28"/>
          <w:szCs w:val="28"/>
          <w:lang w:eastAsia="ru-RU"/>
        </w:rPr>
      </w:pPr>
    </w:p>
    <w:p w:rsidR="008E3E46" w:rsidRPr="003A2211" w:rsidRDefault="008E3E46">
      <w:pPr>
        <w:rPr>
          <w:rFonts w:ascii="Times New Roman" w:hAnsi="Times New Roman" w:cs="Times New Roman"/>
          <w:sz w:val="28"/>
          <w:szCs w:val="28"/>
        </w:rPr>
      </w:pPr>
    </w:p>
    <w:sectPr w:rsidR="008E3E46" w:rsidRPr="003A2211" w:rsidSect="008E3E4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3A2211"/>
    <w:rsid w:val="00131FAB"/>
    <w:rsid w:val="003A2211"/>
    <w:rsid w:val="00781242"/>
    <w:rsid w:val="008E3E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3E4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47772151">
      <w:bodyDiv w:val="1"/>
      <w:marLeft w:val="0"/>
      <w:marRight w:val="0"/>
      <w:marTop w:val="0"/>
      <w:marBottom w:val="0"/>
      <w:divBdr>
        <w:top w:val="none" w:sz="0" w:space="0" w:color="auto"/>
        <w:left w:val="none" w:sz="0" w:space="0" w:color="auto"/>
        <w:bottom w:val="none" w:sz="0" w:space="0" w:color="auto"/>
        <w:right w:val="none" w:sz="0" w:space="0" w:color="auto"/>
      </w:divBdr>
      <w:divsChild>
        <w:div w:id="1409300626">
          <w:marLeft w:val="0"/>
          <w:marRight w:val="0"/>
          <w:marTop w:val="0"/>
          <w:marBottom w:val="2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1822</Words>
  <Characters>10390</Characters>
  <Application>Microsoft Office Word</Application>
  <DocSecurity>0</DocSecurity>
  <Lines>86</Lines>
  <Paragraphs>24</Paragraphs>
  <ScaleCrop>false</ScaleCrop>
  <Company>SPecialiST RePack</Company>
  <LinksUpToDate>false</LinksUpToDate>
  <CharactersWithSpaces>12188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Dean</dc:creator>
  <cp:lastModifiedBy>Dean</cp:lastModifiedBy>
  <cp:revision>1</cp:revision>
  <dcterms:created xsi:type="dcterms:W3CDTF">2020-10-10T18:38:00Z</dcterms:created>
  <dcterms:modified xsi:type="dcterms:W3CDTF">2020-10-10T18:41:00Z</dcterms:modified>
</cp:coreProperties>
</file>