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C61" w:rsidRPr="009B6E70" w:rsidRDefault="00861C61" w:rsidP="00861C61">
      <w:pPr>
        <w:shd w:val="clear" w:color="auto" w:fill="FFFFFF"/>
        <w:spacing w:before="92" w:after="275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9B6E7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Консультация «Незнакомец за дверью»</w:t>
      </w:r>
    </w:p>
    <w:p w:rsidR="00861C61" w:rsidRPr="009B6E70" w:rsidRDefault="00861C61" w:rsidP="00861C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B6E70">
        <w:rPr>
          <w:rFonts w:ascii="Times New Roman" w:eastAsia="Times New Roman" w:hAnsi="Times New Roman" w:cs="Times New Roman"/>
          <w:color w:val="111111"/>
          <w:sz w:val="28"/>
          <w:szCs w:val="28"/>
        </w:rPr>
        <w:t>Когда ваш ребенок достигает дошкольного возраста, вы просто обязаны научить его правилам безопасности. Не напугать, не пригрозить или заставить, а именно </w:t>
      </w:r>
      <w:r w:rsidRPr="00861C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НАУЧИТЬ</w:t>
      </w:r>
      <w:r w:rsidRPr="00861C6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861C61" w:rsidRPr="009B6E70" w:rsidRDefault="00861C61" w:rsidP="00861C61">
      <w:pPr>
        <w:spacing w:before="138" w:after="13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B6E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 не можете круглосуточно оберегать своё чадо. Важная задача в воспитании детей – научить правильному поведению с незнакомыми людьми. Дети очень доверчивые, а родители, боясь разрушить идеальный детский мир, совершают большую ошибку - не рассказывают ребенку про людей, способных обидеть. И он подрастает </w:t>
      </w:r>
      <w:proofErr w:type="gramStart"/>
      <w:r w:rsidRPr="009B6E70">
        <w:rPr>
          <w:rFonts w:ascii="Times New Roman" w:eastAsia="Times New Roman" w:hAnsi="Times New Roman" w:cs="Times New Roman"/>
          <w:color w:val="111111"/>
          <w:sz w:val="28"/>
          <w:szCs w:val="28"/>
        </w:rPr>
        <w:t>неготовым</w:t>
      </w:r>
      <w:proofErr w:type="gramEnd"/>
      <w:r w:rsidRPr="009B6E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одиночку ходить на занятия, улицу.</w:t>
      </w:r>
    </w:p>
    <w:p w:rsidR="00861C61" w:rsidRPr="009B6E70" w:rsidRDefault="00861C61" w:rsidP="00861C61">
      <w:pPr>
        <w:spacing w:before="138" w:after="13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B6E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Детям необходимо объяснять, что доброжелательное поведение, приятная внешность незнакомца не всегда говорит о его добрых намерениях. Доверять следует только знакомым людям, а </w:t>
      </w:r>
      <w:proofErr w:type="gramStart"/>
      <w:r w:rsidRPr="009B6E70">
        <w:rPr>
          <w:rFonts w:ascii="Times New Roman" w:eastAsia="Times New Roman" w:hAnsi="Times New Roman" w:cs="Times New Roman"/>
          <w:color w:val="111111"/>
          <w:sz w:val="28"/>
          <w:szCs w:val="28"/>
        </w:rPr>
        <w:t>чужие</w:t>
      </w:r>
      <w:proofErr w:type="gramEnd"/>
      <w:r w:rsidRPr="009B6E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могут испугать, причинить вред, разлучить с родителями.</w:t>
      </w:r>
    </w:p>
    <w:p w:rsidR="00861C61" w:rsidRPr="00861C61" w:rsidRDefault="00861C61" w:rsidP="00861C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9B6E7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                   </w:t>
      </w:r>
      <w:r w:rsidRPr="00861C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Научите доверять и говорить.</w:t>
      </w:r>
    </w:p>
    <w:p w:rsidR="00861C61" w:rsidRPr="009B6E70" w:rsidRDefault="00861C61" w:rsidP="00861C61">
      <w:pPr>
        <w:spacing w:before="138" w:after="13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B6E70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важно детское доверие. Если ребенок вам не доверяет, он не расскажет вам о том, что, по его мнению, важно. Как бы вы не были заняты, не отмахивайтесь от малыша, если он хочет вам что-нибудь сказать. Любой человечек имеет право высказаться и быть услышанным. Дети в возрасте 3-5 лет живут настоящим. Они не умеют и не хотят ждать. Если они пришли к вам с разговором – это должно состояться «прямо здесь и сейчас». Слушайте своих детей, иногда наши попытки избежать разговора, наше постоянное отсутствие времени обходятся в будущем нам и нашим детям очень дорого.</w:t>
      </w:r>
    </w:p>
    <w:p w:rsidR="00861C61" w:rsidRPr="00861C61" w:rsidRDefault="00861C61" w:rsidP="00861C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9B6E7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                 </w:t>
      </w:r>
      <w:r w:rsidRPr="00861C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Не разговаривай с незнакомцами!</w:t>
      </w:r>
    </w:p>
    <w:p w:rsidR="00861C61" w:rsidRPr="009B6E70" w:rsidRDefault="00861C61" w:rsidP="00861C61">
      <w:pPr>
        <w:spacing w:before="138" w:after="13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B6E70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очень поддаются обману. В наших силах приучить их к тому, чтобы они находились постоянно на глазах, и сразу сообщали взрослому, если хотят куда-нибудь пойти. Для ребенка это естественный процесс – сообщить, что он собирается делать, ведь в силу природного любопытства, он всегда хочет знать, что делают и где находятся взрослые.</w:t>
      </w:r>
    </w:p>
    <w:p w:rsidR="00861C61" w:rsidRPr="00861C61" w:rsidRDefault="00861C61" w:rsidP="00861C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9B6E7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            </w:t>
      </w:r>
      <w:r w:rsidRPr="00861C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Научите своего  ребенка  следующим  правилам:</w:t>
      </w:r>
    </w:p>
    <w:p w:rsidR="00861C61" w:rsidRPr="009B6E70" w:rsidRDefault="00861C61" w:rsidP="00861C61">
      <w:pPr>
        <w:spacing w:before="138" w:after="13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B6E70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ты один дома, не открывай дверь никому, кроме родителей, у которых, как правило, есть ключи. Не открывай и знакомым, прихода которых ты не ожидал.</w:t>
      </w:r>
    </w:p>
    <w:p w:rsidR="00861C61" w:rsidRPr="009B6E70" w:rsidRDefault="00861C61" w:rsidP="00861C61">
      <w:pPr>
        <w:spacing w:before="138" w:after="13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B6E70">
        <w:rPr>
          <w:rFonts w:ascii="Times New Roman" w:eastAsia="Times New Roman" w:hAnsi="Times New Roman" w:cs="Times New Roman"/>
          <w:color w:val="111111"/>
          <w:sz w:val="28"/>
          <w:szCs w:val="28"/>
        </w:rPr>
        <w:t>Помни, что злоумышленник может представиться кем угодно: слесарем, водопроводчиком, матерью с ребенком, даже сотрудником милиции или врачом, одетым в белый халат. Открывать дверь не следует никому, даже если тебе показывают документы. Они могут оказаться поддельными.</w:t>
      </w:r>
    </w:p>
    <w:p w:rsidR="00861C61" w:rsidRPr="009B6E70" w:rsidRDefault="00861C61" w:rsidP="00861C61">
      <w:pPr>
        <w:spacing w:before="138" w:after="13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B6E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Если незнакомец представляется работником пожарной службы, все равно ни в коем случае нельзя открывать дверь! Необходимо быстро посмотреть </w:t>
      </w:r>
      <w:r w:rsidRPr="009B6E7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через окно, чтобы проверить, есть ли пожарные машины во дворе. Шум выходящих соседей по площадке говорит за реальность ситуации. Если машин под окнами нет, в подъезде тихо, нет дыма, можно набрать «101» и спросит, что случилось по данному адресу. </w:t>
      </w:r>
    </w:p>
    <w:p w:rsidR="00861C61" w:rsidRPr="00861C61" w:rsidRDefault="00861C61" w:rsidP="00861C61">
      <w:pPr>
        <w:spacing w:before="138" w:after="138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61C6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                      </w:t>
      </w:r>
      <w:r w:rsidRPr="00861C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Безопасность ребенка зависит от вас.</w:t>
      </w:r>
    </w:p>
    <w:p w:rsidR="00861C61" w:rsidRPr="00861C61" w:rsidRDefault="00861C61" w:rsidP="00861C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861C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                        Периодически повторяйте эти ситуации с ними.</w:t>
      </w:r>
    </w:p>
    <w:p w:rsidR="001071D9" w:rsidRPr="00861C61" w:rsidRDefault="00861C61">
      <w:pPr>
        <w:rPr>
          <w:b/>
        </w:rPr>
      </w:pPr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" name="Рисунок 1" descr="https://cdn.pixabay.com/photo/2015/10/30/10/44/door-1013705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pixabay.com/photo/2015/10/30/10/44/door-1013705_12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71D9" w:rsidRPr="00861C61" w:rsidSect="00220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61C61"/>
    <w:rsid w:val="001B756F"/>
    <w:rsid w:val="0022012A"/>
    <w:rsid w:val="002222F8"/>
    <w:rsid w:val="00816EE5"/>
    <w:rsid w:val="00861C61"/>
    <w:rsid w:val="009B48A5"/>
    <w:rsid w:val="009E7624"/>
    <w:rsid w:val="00B02D8F"/>
    <w:rsid w:val="00C225D1"/>
    <w:rsid w:val="00E71D38"/>
    <w:rsid w:val="00E92B2E"/>
    <w:rsid w:val="00F64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C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UserSU</dc:creator>
  <cp:keywords/>
  <dc:description/>
  <cp:lastModifiedBy>UserSU</cp:lastModifiedBy>
  <cp:revision>2</cp:revision>
  <dcterms:created xsi:type="dcterms:W3CDTF">2020-12-18T06:06:00Z</dcterms:created>
  <dcterms:modified xsi:type="dcterms:W3CDTF">2020-12-18T06:11:00Z</dcterms:modified>
</cp:coreProperties>
</file>